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Implementation Report for Ovi Medical English: Resource Integration, Curriculum Architecture, and Operational Framework</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Pedagogical Strategy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establishment of "Ovi Medical English" as a specialized vertical within the Ovi English School in Kofu, Yamanashi, represents a timely and critical intervention in the Japanese medical education landscape. As the healthcare sector becomes increasingly globalized, the demand for linguistic proficiency among Japanese medical professionals—ranging from nurses preparing for the Occupational English Test (OET) to physicians engaging in international research—has intensified. This report provides a comprehensive, exhaustive analysis of the resources, technical infrastructure, and pedagogical frameworks necessary to construct a high-fidelity, legally compliant, and educationally rigorous medical English program.</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Yamanashi prefecture, while possessing robust medical infrastructure, historically lacks the specialized language training facilities found in metropolitan Tokyo. Ovi Medical English aims to bridge this gap by delivering a curriculum that is not only accurate and suitable for B1/B2 level learners but also capable of dynamic evolution through "regular updates." This requires a shift away from static textbook-dependent teaching toward a model of </w:t>
      </w:r>
      <w:r w:rsidDel="00000000" w:rsidR="00000000" w:rsidRPr="00000000">
        <w:rPr>
          <w:rFonts w:ascii="Google Sans Text" w:cs="Google Sans Text" w:eastAsia="Google Sans Text" w:hAnsi="Google Sans Text"/>
          <w:b w:val="1"/>
          <w:bCs w:val="1"/>
          <w:color w:val="1f1f1f"/>
          <w:rtl w:val="0"/>
        </w:rPr>
        <w:t xml:space="preserve">Dynamic Content Aggregation</w:t>
      </w:r>
      <w:r w:rsidDel="00000000" w:rsidR="00000000" w:rsidRPr="00000000">
        <w:rPr>
          <w:rFonts w:ascii="Google Sans Text" w:cs="Google Sans Text" w:eastAsia="Google Sans Text" w:hAnsi="Google Sans Text"/>
          <w:color w:val="1f1f1f"/>
          <w:rtl w:val="0"/>
        </w:rPr>
        <w:t xml:space="preserve">, utilizing real-time medical news feeds, API-driven terminology databases, and authentic multimedia resources.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Our research indicates that the successful implementation of this vertical relies on three pillars: </w:t>
      </w:r>
      <w:r w:rsidDel="00000000" w:rsidR="00000000" w:rsidRPr="00000000">
        <w:rPr>
          <w:rFonts w:ascii="Google Sans Text" w:cs="Google Sans Text" w:eastAsia="Google Sans Text" w:hAnsi="Google Sans Text"/>
          <w:b w:val="1"/>
          <w:bCs w:val="1"/>
          <w:color w:val="1f1f1f"/>
          <w:rtl w:val="0"/>
        </w:rPr>
        <w:t xml:space="preserve">Authenticity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Currency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Compliance</w:t>
      </w:r>
      <w:r w:rsidDel="00000000" w:rsidR="00000000" w:rsidRPr="00000000">
        <w:rPr>
          <w:rFonts w:ascii="Google Sans Text" w:cs="Google Sans Text" w:eastAsia="Google Sans Text" w:hAnsi="Google Sans Text"/>
          <w:color w:val="1f1f1f"/>
          <w:rtl w:val="0"/>
        </w:rPr>
        <w:t xml:space="preserve">. Authenticity is achieved by sourcing materials from professional bodies like the OET and utilizing clinical news from reputable sources such as MedPage Today and HealthDay.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Currency is maintained through the technical integration of RSS feeds and content syndication tools that automatically populate the curriculum with the latest medical developments.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Compliance is ensured through rigorous adherence to copyright laws, the use of open-access materials where appropriate, and the implementation of robust medical disclaimers to distinguish linguistic training from medical advice.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detail the operational blueprint for Ovi Medical English. We analyze the specific technical mechanisms for aggregating medical news, evaluate the pedagogical utility of selected YouTube channels, provide technical documentation for integrating medical dictionaries, and outline a structured curriculum that aligns with global standards like the OET and USMLE. This report serves as both a strategic document for school administration and a practical manual for curriculum developers.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Dynamic Content Aggregation: Medical News Architecture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satisfy the requirement for "regular updates" and content that bridges the gap between B1/B2 proficiency and professional medical terminology, Ovi Medical English must leverage the architecture of digital news syndication. The use of Really Simple Syndication (RSS) and XML data streams allows the school to curate a "living curriculum" that evolves daily, providing students with reading materials that are relevant to their specific clinical specialties.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Role of RSS in Medical Education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language learners in the medical field, standard news aggregators are often insufficient because they lack the granularity required for specialist training. A cardiologist needs exposure to vocabulary specific to atrial fibrillation and anticoagulation, while a pediatric nurse requires terminology related to vaccinations and developmental milestones. General news feeds mix these topics indiscriminately. Therefore, the strategic selection of </w:t>
      </w:r>
      <w:r w:rsidDel="00000000" w:rsidR="00000000" w:rsidRPr="00000000">
        <w:rPr>
          <w:rFonts w:ascii="Google Sans Text" w:cs="Google Sans Text" w:eastAsia="Google Sans Text" w:hAnsi="Google Sans Text"/>
          <w:b w:val="1"/>
          <w:bCs w:val="1"/>
          <w:color w:val="1f1f1f"/>
          <w:rtl w:val="0"/>
        </w:rPr>
        <w:t xml:space="preserve">Specialty-Specific RSS Feeds</w:t>
      </w:r>
      <w:r w:rsidDel="00000000" w:rsidR="00000000" w:rsidRPr="00000000">
        <w:rPr>
          <w:rFonts w:ascii="Google Sans Text" w:cs="Google Sans Text" w:eastAsia="Google Sans Text" w:hAnsi="Google Sans Text"/>
          <w:color w:val="1f1f1f"/>
          <w:rtl w:val="0"/>
        </w:rPr>
        <w:t xml:space="preserve"> is paramount.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analysis of the available digital ecosystem identifies distinct tiers of news sources suitable for Ovi Medical English: </w:t>
      </w:r>
      <w:r w:rsidDel="00000000" w:rsidR="00000000" w:rsidRPr="00000000">
        <w:rPr>
          <w:rFonts w:ascii="Google Sans Text" w:cs="Google Sans Text" w:eastAsia="Google Sans Text" w:hAnsi="Google Sans Text"/>
          <w:b w:val="1"/>
          <w:bCs w:val="1"/>
          <w:color w:val="1f1f1f"/>
          <w:rtl w:val="0"/>
        </w:rPr>
        <w:t xml:space="preserve">Professional Clinical News</w:t>
      </w:r>
      <w:r w:rsidDel="00000000" w:rsidR="00000000" w:rsidRPr="00000000">
        <w:rPr>
          <w:rFonts w:ascii="Google Sans Text" w:cs="Google Sans Text" w:eastAsia="Google Sans Text" w:hAnsi="Google Sans Text"/>
          <w:color w:val="1f1f1f"/>
          <w:rtl w:val="0"/>
        </w:rPr>
        <w:t xml:space="preserve"> (for doctors/advanced nurses), </w:t>
      </w:r>
      <w:r w:rsidDel="00000000" w:rsidR="00000000" w:rsidRPr="00000000">
        <w:rPr>
          <w:rFonts w:ascii="Google Sans Text" w:cs="Google Sans Text" w:eastAsia="Google Sans Text" w:hAnsi="Google Sans Text"/>
          <w:b w:val="1"/>
          <w:bCs w:val="1"/>
          <w:color w:val="1f1f1f"/>
          <w:rtl w:val="0"/>
        </w:rPr>
        <w:t xml:space="preserve">Patient Education News</w:t>
      </w:r>
      <w:r w:rsidDel="00000000" w:rsidR="00000000" w:rsidRPr="00000000">
        <w:rPr>
          <w:rFonts w:ascii="Google Sans Text" w:cs="Google Sans Text" w:eastAsia="Google Sans Text" w:hAnsi="Google Sans Text"/>
          <w:color w:val="1f1f1f"/>
          <w:rtl w:val="0"/>
        </w:rPr>
        <w:t xml:space="preserve"> (for practicing lay-communication skills), and </w:t>
      </w:r>
      <w:r w:rsidDel="00000000" w:rsidR="00000000" w:rsidRPr="00000000">
        <w:rPr>
          <w:rFonts w:ascii="Google Sans Text" w:cs="Google Sans Text" w:eastAsia="Google Sans Text" w:hAnsi="Google Sans Text"/>
          <w:b w:val="1"/>
          <w:bCs w:val="1"/>
          <w:color w:val="1f1f1f"/>
          <w:rtl w:val="0"/>
        </w:rPr>
        <w:t xml:space="preserve">Public Health Updates</w:t>
      </w:r>
      <w:r w:rsidDel="00000000" w:rsidR="00000000" w:rsidRPr="00000000">
        <w:rPr>
          <w:rFonts w:ascii="Google Sans Text" w:cs="Google Sans Text" w:eastAsia="Google Sans Text" w:hAnsi="Google Sans Text"/>
          <w:color w:val="1f1f1f"/>
          <w:rtl w:val="0"/>
        </w:rPr>
        <w:t xml:space="preserve"> (for infection control and policy).</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Professional Clinical News Sources</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MedPage Today: The Clinical Standard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MedPage Today stands out as a premier source for high-level clinical news, distinguished by its granular organization of content by medical specialty.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structure allows Ovi to create targeted reading modules. For instance, a "Cardiology English" course can be automatically populated with the latest headlines regarding heart failure trials or new hypertension guidelines, ensuring the vocabulary is always contextually relevant.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platform provides a comprehensive suite of RSS feeds encoded in XML format, which can be parsed by the school's Learning Management System (LMS) to display headlines and summaries. The primary "Latest Medical News" feed serves as a general catchment for all major developments.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the true value lies in the sub-specialty feeds. For example, the </w:t>
      </w:r>
      <w:r w:rsidDel="00000000" w:rsidR="00000000" w:rsidRPr="00000000">
        <w:rPr>
          <w:rFonts w:ascii="Google Sans Text" w:cs="Google Sans Text" w:eastAsia="Google Sans Text" w:hAnsi="Google Sans Text"/>
          <w:b w:val="1"/>
          <w:bCs w:val="1"/>
          <w:color w:val="1f1f1f"/>
          <w:rtl w:val="0"/>
        </w:rPr>
        <w:t xml:space="preserve">Cardiovascular</w:t>
      </w:r>
      <w:r w:rsidDel="00000000" w:rsidR="00000000" w:rsidRPr="00000000">
        <w:rPr>
          <w:rFonts w:ascii="Google Sans Text" w:cs="Google Sans Text" w:eastAsia="Google Sans Text" w:hAnsi="Google Sans Text"/>
          <w:color w:val="1f1f1f"/>
          <w:rtl w:val="0"/>
        </w:rPr>
        <w:t xml:space="preserve"> feed (https://www.medpagetoday.com/rss/cardiology.xml) and the </w:t>
      </w:r>
      <w:r w:rsidDel="00000000" w:rsidR="00000000" w:rsidRPr="00000000">
        <w:rPr>
          <w:rFonts w:ascii="Google Sans Text" w:cs="Google Sans Text" w:eastAsia="Google Sans Text" w:hAnsi="Google Sans Text"/>
          <w:b w:val="1"/>
          <w:bCs w:val="1"/>
          <w:color w:val="1f1f1f"/>
          <w:rtl w:val="0"/>
        </w:rPr>
        <w:t xml:space="preserve">Infectious Disease</w:t>
      </w:r>
      <w:r w:rsidDel="00000000" w:rsidR="00000000" w:rsidRPr="00000000">
        <w:rPr>
          <w:rFonts w:ascii="Google Sans Text" w:cs="Google Sans Text" w:eastAsia="Google Sans Text" w:hAnsi="Google Sans Text"/>
          <w:color w:val="1f1f1f"/>
          <w:rtl w:val="0"/>
        </w:rPr>
        <w:t xml:space="preserve"> feed (https://www.medpagetoday.com/rss/infectiousdisease.xml) allow for the segmentation of learners.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 student enrolled in a nursing program can be directed to the </w:t>
      </w:r>
      <w:r w:rsidDel="00000000" w:rsidR="00000000" w:rsidRPr="00000000">
        <w:rPr>
          <w:rFonts w:ascii="Google Sans Text" w:cs="Google Sans Text" w:eastAsia="Google Sans Text" w:hAnsi="Google Sans Text"/>
          <w:b w:val="1"/>
          <w:bCs w:val="1"/>
          <w:color w:val="1f1f1f"/>
          <w:rtl w:val="0"/>
        </w:rPr>
        <w:t xml:space="preserve">Nursing</w:t>
      </w:r>
      <w:r w:rsidDel="00000000" w:rsidR="00000000" w:rsidRPr="00000000">
        <w:rPr>
          <w:rFonts w:ascii="Google Sans Text" w:cs="Google Sans Text" w:eastAsia="Google Sans Text" w:hAnsi="Google Sans Text"/>
          <w:color w:val="1f1f1f"/>
          <w:rtl w:val="0"/>
        </w:rPr>
        <w:t xml:space="preserve"> feed (https://www.medpagetoday.com/rss/nursing.xml), which focuses on practice management, patient care protocols, and nursing advocacy.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Technically, these feeds are standard XML files. The Ovi LMS can poll these URLs at set intervals (e.g., every 6 hours) to fetch the latest items. Each item typically includes a &lt;title&gt;, &lt;link&gt;, and &lt;description&gt;. The description tag often contains a succinct summary of the article. For B1/B2 learners, this summary is often sufficient for a reading exercise, avoiding the overwhelming complexity of the full clinical paper while still introducing key terms like "randomized trial," "statistically significant," and "mortality rate" in context.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HealthDay: Bridging Consumer and Professional Content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HealthDay offers a dual-stream approach that is highly advantageous for a language school. They produce </w:t>
      </w:r>
      <w:r w:rsidDel="00000000" w:rsidR="00000000" w:rsidRPr="00000000">
        <w:rPr>
          <w:rFonts w:ascii="Google Sans Text" w:cs="Google Sans Text" w:eastAsia="Google Sans Text" w:hAnsi="Google Sans Text"/>
          <w:b w:val="1"/>
          <w:bCs w:val="1"/>
          <w:color w:val="1f1f1f"/>
          <w:rtl w:val="0"/>
        </w:rPr>
        <w:t xml:space="preserve">Physician’s Briefing</w:t>
      </w:r>
      <w:r w:rsidDel="00000000" w:rsidR="00000000" w:rsidRPr="00000000">
        <w:rPr>
          <w:rFonts w:ascii="Google Sans Text" w:cs="Google Sans Text" w:eastAsia="Google Sans Text" w:hAnsi="Google Sans Text"/>
          <w:color w:val="1f1f1f"/>
          <w:rtl w:val="0"/>
        </w:rPr>
        <w:t xml:space="preserve"> for professionals and </w:t>
      </w:r>
      <w:r w:rsidDel="00000000" w:rsidR="00000000" w:rsidRPr="00000000">
        <w:rPr>
          <w:rFonts w:ascii="Google Sans Text" w:cs="Google Sans Text" w:eastAsia="Google Sans Text" w:hAnsi="Google Sans Text"/>
          <w:b w:val="1"/>
          <w:bCs w:val="1"/>
          <w:color w:val="1f1f1f"/>
          <w:rtl w:val="0"/>
        </w:rPr>
        <w:t xml:space="preserve">Consumer News</w:t>
      </w:r>
      <w:r w:rsidDel="00000000" w:rsidR="00000000" w:rsidRPr="00000000">
        <w:rPr>
          <w:rFonts w:ascii="Google Sans Text" w:cs="Google Sans Text" w:eastAsia="Google Sans Text" w:hAnsi="Google Sans Text"/>
          <w:color w:val="1f1f1f"/>
          <w:rtl w:val="0"/>
        </w:rPr>
        <w:t xml:space="preserve"> for the general public.</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dichotomy is pedagogically potent. Teachers can present a professional article on a topic (e.g., "New Diabetes Drug Approval") alongside the consumer version of the same story. This allows students to compare "medical jargon" (e.g., "hypoglycemic agent") with "lay terminology" (e.g., "blood sugar medicine"), a critical skill for the OET Speaking sub-test where nurses must translate complex concepts for patients.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HealthDay’s delivery mechanism is robust, offering an XML feed where each article is assigned a unique ARTICLE_ID and tagged with metadata.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tagging system allows for precise indexing. If Ovi builds a searchable archive for students, the HealthDay tags facilitate the retrieval of all articles related to "Pediatrics" or "Oncology" without manual sorting.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Furthermore, HealthDay offers an "E-Z Post" solution, a JavaScript snippet that can be embedded directly into the Ovi website to display a scrolling ticker of health news with zero backend maintenance.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feature is particularly useful for the school’s landing page, establishing immediate credibility.</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Patient Education and Public Health Sources</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MedlinePlus: The Gold Standard for Lay Terminology</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Produced by the National Library of Medicine (NLM), MedlinePlus is the definitive source for patient-facing health information.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Unlike the dense academic prose of medical journals, MedlinePlus uses "Plain English" designed for the general public. This makes it the ideal resource for B1/B2 level students who are mastering the basics of explaining medical conditions.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Pedagogically, MedlinePlus is invaluable for </w:t>
      </w:r>
      <w:r w:rsidDel="00000000" w:rsidR="00000000" w:rsidRPr="00000000">
        <w:rPr>
          <w:rFonts w:ascii="Google Sans Text" w:cs="Google Sans Text" w:eastAsia="Google Sans Text" w:hAnsi="Google Sans Text"/>
          <w:b w:val="1"/>
          <w:bCs w:val="1"/>
          <w:color w:val="1f1f1f"/>
          <w:rtl w:val="0"/>
        </w:rPr>
        <w:t xml:space="preserve">Patient Education Scenarios</w:t>
      </w:r>
      <w:r w:rsidDel="00000000" w:rsidR="00000000" w:rsidRPr="00000000">
        <w:rPr>
          <w:rFonts w:ascii="Google Sans Text" w:cs="Google Sans Text" w:eastAsia="Google Sans Text" w:hAnsi="Google Sans Text"/>
          <w:color w:val="1f1f1f"/>
          <w:rtl w:val="0"/>
        </w:rPr>
        <w:t xml:space="preserve">. A lesson might involve a student reading a MedlinePlus summary of "Asthma" to learn how to explain the condition using simple terms like "airways," "swelling," and "triggers" rather than "bronchoconstriction" or "edema".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Technically, MedlinePlus goes beyond simple RSS. It offers a sophisticated </w:t>
      </w:r>
      <w:r w:rsidDel="00000000" w:rsidR="00000000" w:rsidRPr="00000000">
        <w:rPr>
          <w:rFonts w:ascii="Google Sans Text" w:cs="Google Sans Text" w:eastAsia="Google Sans Text" w:hAnsi="Google Sans Text"/>
          <w:b w:val="1"/>
          <w:bCs w:val="1"/>
          <w:color w:val="1f1f1f"/>
          <w:rtl w:val="0"/>
        </w:rPr>
        <w:t xml:space="preserve">XML Web Service</w:t>
      </w:r>
      <w:r w:rsidDel="00000000" w:rsidR="00000000" w:rsidRPr="00000000">
        <w:rPr>
          <w:rFonts w:ascii="Google Sans Text" w:cs="Google Sans Text" w:eastAsia="Google Sans Text" w:hAnsi="Google Sans Text"/>
          <w:color w:val="1f1f1f"/>
          <w:rtl w:val="0"/>
        </w:rPr>
        <w:t xml:space="preserve"> that developers can query.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API-like service accepts keyword searches and returns a ranked list of health topics with summaries, synonyms ("Also called"), and related links.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For Ovi, this means a student could type "High Blood Pressure" into the school's portal, and the system—via the MedlinePlus XML service—would retrieve the official definition, common synonyms (e.g., "Hypertension"), and a simplified summary, all formatted for study.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 service also provides Spanish equivalents, which, while not the primary target, demonstrates the database's capability for cross-lingual mapping, a feature that could inspire similar Japanese-English mappings using other tools.</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CDC Content Syndication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public health topics—such as vaccination schedules, infection control, and seasonal influenza—the Centers for Disease Control and Prevention (CDC) provides a </w:t>
      </w:r>
      <w:r w:rsidDel="00000000" w:rsidR="00000000" w:rsidRPr="00000000">
        <w:rPr>
          <w:rFonts w:ascii="Google Sans Text" w:cs="Google Sans Text" w:eastAsia="Google Sans Text" w:hAnsi="Google Sans Text"/>
          <w:b w:val="1"/>
          <w:bCs w:val="1"/>
          <w:color w:val="1f1f1f"/>
          <w:rtl w:val="0"/>
        </w:rPr>
        <w:t xml:space="preserve">Content Syndication</w:t>
      </w:r>
      <w:r w:rsidDel="00000000" w:rsidR="00000000" w:rsidRPr="00000000">
        <w:rPr>
          <w:rFonts w:ascii="Google Sans Text" w:cs="Google Sans Text" w:eastAsia="Google Sans Text" w:hAnsi="Google Sans Text"/>
          <w:color w:val="1f1f1f"/>
          <w:rtl w:val="0"/>
        </w:rPr>
        <w:t xml:space="preserve"> service.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system allows Ovi to select specific CDC topics (e.g., "Flu Prevention for Healthcare Workers") and embed them directly into the school’s curriculum pages.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key advantage here is </w:t>
      </w:r>
      <w:r w:rsidDel="00000000" w:rsidR="00000000" w:rsidRPr="00000000">
        <w:rPr>
          <w:rFonts w:ascii="Google Sans Text" w:cs="Google Sans Text" w:eastAsia="Google Sans Text" w:hAnsi="Google Sans Text"/>
          <w:b w:val="1"/>
          <w:bCs w:val="1"/>
          <w:color w:val="1f1f1f"/>
          <w:rtl w:val="0"/>
        </w:rPr>
        <w:t xml:space="preserve">Automated Accuracy</w:t>
      </w:r>
      <w:r w:rsidDel="00000000" w:rsidR="00000000" w:rsidRPr="00000000">
        <w:rPr>
          <w:rFonts w:ascii="Google Sans Text" w:cs="Google Sans Text" w:eastAsia="Google Sans Text" w:hAnsi="Google Sans Text"/>
          <w:color w:val="1f1f1f"/>
          <w:rtl w:val="0"/>
        </w:rPr>
        <w:t xml:space="preserve">. When the CDC updates its guidelines (e.g., a new COVID-19 booster protocol), the content on the Ovi website updates automatically.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ensures that the school is always teaching the most current, scientifically accurate protocols without requiring staff to manually monitor and update text.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syndication tool provides a catalogue of microsites and HTML snippets that can be filtered by audience, ensuring that "Health Care Provider" content is selected rather than general public information when appropriate.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Handling the Reuters Gap and Alternatives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Historically, Reuters Health was a staple for medical news tickers. However, Reuters discontinued its public RSS feeds in 2020.</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While some third-party tools attempt to scrape these feeds, they are often unreliable. For a professional institution like Ovi, relying on unstable "workarounds" is inadvisable.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Instead, Ovi should utilize reliable alternatives that maintain active RSS architectures. </w:t>
      </w:r>
      <w:r w:rsidDel="00000000" w:rsidR="00000000" w:rsidRPr="00000000">
        <w:rPr>
          <w:rFonts w:ascii="Google Sans Text" w:cs="Google Sans Text" w:eastAsia="Google Sans Text" w:hAnsi="Google Sans Text"/>
          <w:b w:val="1"/>
          <w:bCs w:val="1"/>
          <w:color w:val="1f1f1f"/>
          <w:rtl w:val="0"/>
        </w:rPr>
        <w:t xml:space="preserve">ScienceDaily</w:t>
      </w:r>
      <w:r w:rsidDel="00000000" w:rsidR="00000000" w:rsidRPr="00000000">
        <w:rPr>
          <w:rFonts w:ascii="Google Sans Text" w:cs="Google Sans Text" w:eastAsia="Google Sans Text" w:hAnsi="Google Sans Text"/>
          <w:color w:val="1f1f1f"/>
          <w:rtl w:val="0"/>
        </w:rPr>
        <w:t xml:space="preserve"> is a strong substitute, offering specific feeds for "Health &amp; Medicine" (https://www.sciencedaily.com/rss/top/health.xml).</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ScienceDaily bridges the gap between pure news and academic research, providing summaries of recent studies that are excellent for medical students and doctors preparing for research careers. Additionally, the </w:t>
      </w:r>
      <w:r w:rsidDel="00000000" w:rsidR="00000000" w:rsidRPr="00000000">
        <w:rPr>
          <w:rFonts w:ascii="Google Sans Text" w:cs="Google Sans Text" w:eastAsia="Google Sans Text" w:hAnsi="Google Sans Text"/>
          <w:b w:val="1"/>
          <w:bCs w:val="1"/>
          <w:color w:val="1f1f1f"/>
          <w:rtl w:val="0"/>
        </w:rPr>
        <w:t xml:space="preserve">New York Times Health</w:t>
      </w:r>
      <w:r w:rsidDel="00000000" w:rsidR="00000000" w:rsidRPr="00000000">
        <w:rPr>
          <w:rFonts w:ascii="Google Sans Text" w:cs="Google Sans Text" w:eastAsia="Google Sans Text" w:hAnsi="Google Sans Text"/>
          <w:color w:val="1f1f1f"/>
          <w:rtl w:val="0"/>
        </w:rPr>
        <w:t xml:space="preserve"> feed (http://rss.nytimes.com/services/xml/rss/nyt/Health.xml) offers high-quality journalism that covers health policy and global health issues, suitable for advanced discussion classes.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Table: Strategic News Source Matrix</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summarizes the selected news sources, their technical formats, and their specific pedagogical application within the Ovi Medical English ecosystem.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Technical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Pedagogical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MedPage Today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Doctors / Specialists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C1 (Professional)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RSS (Specialty XMLs)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Discussing clinical trials, peer-to-peer communication practice.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MedlinePlus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Nurses / Patients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B1/B2 (Plain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XML Web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Learning "lay language" for patient explanations (OET Speaking).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HealthDay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 / 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B2 (News Style)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XML / HTML / 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Comparative reading (Consumer vs. Pro versions); "Small Talk" topics.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CDC Syndication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Public Health / Nurses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B2 (Official/Formal)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Microsite / API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Infection control protocols, public health advisory role plays.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ScienceDaily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 Students / Researchers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B2/C1 (Academic)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Summarizing research findings, academic reading comprehension.</w:t>
            </w:r>
          </w:p>
        </w:tc>
      </w:tr>
    </w:tbl>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Multimedia Pedagogy: Video and Audio Resources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medical language learning, text alone is insufficient. The nuances of tone, empathy, and non-verbal communication are critical, particularly for the OET Speaking sub-test and USMLE Step 2 CS. Video resources serve as the primary model for these interactions.</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Educational YouTube Channels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YouTube channels must prioritize clear, accurate English and pedagogical value over entertainment.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Virginia Allum (Specialist Language Courses)</w:t>
      </w:r>
      <w:r w:rsidDel="00000000" w:rsidR="00000000" w:rsidRPr="00000000">
        <w:rPr>
          <w:rFonts w:ascii="Google Sans Text" w:cs="Google Sans Text" w:eastAsia="Google Sans Text" w:hAnsi="Google Sans Text"/>
          <w:color w:val="1f1f1f"/>
          <w:rtl w:val="0"/>
        </w:rPr>
        <w:t xml:space="preserve"> is identified as the single most critical video resource for this curriculum.</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As the Head of Medical English at Specialist Language Courses and a registered nurse, her content is tailored specifically for the OET and nursing demographic.</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Her videos, such as "English for Doctors: Explaining Rebound Congestion" or "Beginner English for Nurses: Giving Pain Medication," feature dialogues spoken at a deliberate, measured pace ideal for B1 learners.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Unlike generic medical dramas, these videos model the specific linguistic structures required for exams, such as "signposting" (explaining what will happen next) and "checking for understanding".</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Geeky Medics</w:t>
      </w:r>
      <w:r w:rsidDel="00000000" w:rsidR="00000000" w:rsidRPr="00000000">
        <w:rPr>
          <w:rFonts w:ascii="Google Sans Text" w:cs="Google Sans Text" w:eastAsia="Google Sans Text" w:hAnsi="Google Sans Text"/>
          <w:color w:val="1f1f1f"/>
          <w:rtl w:val="0"/>
        </w:rPr>
        <w:t xml:space="preserve"> offers a library of OSCE (Objective Structured Clinical Examination) guides. While intended for medical students learning clinical skills, these videos are linguistic goldmines. A video on "Cardiovascular Examination" provides the exact script a doctor uses: "I'm going to feel your pulse now," "Could you take a deep breath in?".</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For Ovi students, mimicking these instructional phrases is a core competency.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VOA Learning English (Health &amp; Lifestyle)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BBC Learning English (6 Minute English)</w:t>
      </w:r>
      <w:r w:rsidDel="00000000" w:rsidR="00000000" w:rsidRPr="00000000">
        <w:rPr>
          <w:rFonts w:ascii="Google Sans Text" w:cs="Google Sans Text" w:eastAsia="Google Sans Text" w:hAnsi="Google Sans Text"/>
          <w:color w:val="1f1f1f"/>
          <w:rtl w:val="0"/>
        </w:rPr>
        <w:t xml:space="preserve"> provide the bridge for lower-level learners. VOA’s content is read at a speed one-third slower than standard English, making it accessible for students struggling with listening comprehension.</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Topics like "How Daylight Saving Time Affects Health" provide excellent material for warm-up discussions or "small talk" practice, a necessary skill for building rapport with patients.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Ethical and Legal Use of Video Content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Incorporating YouTube into a commercial curriculum requires careful legal navigation. The standard YouTube license allows for personal viewing but not necessarily public performance in a paid classroom.</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Strict Usage Guidelines:</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Direct Linking:</w:t>
      </w:r>
      <w:r w:rsidDel="00000000" w:rsidR="00000000" w:rsidRPr="00000000">
        <w:rPr>
          <w:rFonts w:ascii="Google Sans Text" w:cs="Google Sans Text" w:eastAsia="Google Sans Text" w:hAnsi="Google Sans Text"/>
          <w:color w:val="1f1f1f"/>
          <w:rtl w:val="0"/>
        </w:rPr>
        <w:t xml:space="preserve"> The safest method is to assign videos as homework. Students watch on their own devices via the original YouTube link, ensuring the creator receives the view count and ad revenue. This avoids the legal complexity of "rebroadcasting".</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Creative Commons (CC):</w:t>
      </w:r>
      <w:r w:rsidDel="00000000" w:rsidR="00000000" w:rsidRPr="00000000">
        <w:rPr>
          <w:rFonts w:ascii="Google Sans Text" w:cs="Google Sans Text" w:eastAsia="Google Sans Text" w:hAnsi="Google Sans Text"/>
          <w:color w:val="1f1f1f"/>
          <w:rtl w:val="0"/>
        </w:rPr>
        <w:t xml:space="preserve"> Ovi should prioritize videos licensed under Creative Commons (CC BY). Channels like </w:t>
      </w:r>
      <w:r w:rsidDel="00000000" w:rsidR="00000000" w:rsidRPr="00000000">
        <w:rPr>
          <w:rFonts w:ascii="Google Sans Text" w:cs="Google Sans Text" w:eastAsia="Google Sans Text" w:hAnsi="Google Sans Text"/>
          <w:b w:val="1"/>
          <w:bCs w:val="1"/>
          <w:color w:val="1f1f1f"/>
          <w:rtl w:val="0"/>
        </w:rPr>
        <w:t xml:space="preserve">Khan Academy</w:t>
      </w:r>
      <w:r w:rsidDel="00000000" w:rsidR="00000000" w:rsidRPr="00000000">
        <w:rPr>
          <w:rFonts w:ascii="Google Sans Text" w:cs="Google Sans Text" w:eastAsia="Google Sans Text" w:hAnsi="Google Sans Text"/>
          <w:color w:val="1f1f1f"/>
          <w:rtl w:val="0"/>
        </w:rPr>
        <w:t xml:space="preserve"> often use CC-BY-NC-SA licenses, which allow for non-commercial educational use. Since Ovi is a commercial entity, even these must be treated with caution, often necessitating a specific inquiry or reliance on the "linking" strategy.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Transcripts:</w:t>
      </w:r>
      <w:r w:rsidDel="00000000" w:rsidR="00000000" w:rsidRPr="00000000">
        <w:rPr>
          <w:rFonts w:ascii="Google Sans Text" w:cs="Google Sans Text" w:eastAsia="Google Sans Text" w:hAnsi="Google Sans Text"/>
          <w:color w:val="1f1f1f"/>
          <w:rtl w:val="0"/>
        </w:rPr>
        <w:t xml:space="preserve"> Creating verbatim transcripts of copyrighted videos for classroom handouts is a derivative work and a potential copyright violation. Instead, teachers should create </w:t>
      </w:r>
      <w:r w:rsidDel="00000000" w:rsidR="00000000" w:rsidRPr="00000000">
        <w:rPr>
          <w:rFonts w:ascii="Google Sans Text" w:cs="Google Sans Text" w:eastAsia="Google Sans Text" w:hAnsi="Google Sans Text"/>
          <w:i w:val="1"/>
          <w:iCs w:val="1"/>
          <w:color w:val="1f1f1f"/>
          <w:rtl w:val="0"/>
        </w:rPr>
        <w:t xml:space="preserve">original</w:t>
      </w:r>
      <w:r w:rsidDel="00000000" w:rsidR="00000000" w:rsidRPr="00000000">
        <w:rPr>
          <w:rFonts w:ascii="Google Sans Text" w:cs="Google Sans Text" w:eastAsia="Google Sans Text" w:hAnsi="Google Sans Text"/>
          <w:color w:val="1f1f1f"/>
          <w:rtl w:val="0"/>
        </w:rPr>
        <w:t xml:space="preserve"> comprehension questions or cloze (fill-in-the-blank) exercises based on the video, rather than reproducing the script itself.</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Technical Infrastructure: Terminology and APIs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"Comprehensive" medical English school requires more than just textbooks; it needs a technological backbone that supports student learning with accurate terminology. Integrating medical dictionary APIs allows Ovi to build proprietary tools, such as a "Student Portal" where learners can look up terms and hear correct pronunciations.</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Merriam-Webster Medical Dictionary API</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an English-based curriculum, the Merriam-Webster Medical Dictionary API is the industry standard for developers.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Richness:</w:t>
      </w:r>
      <w:r w:rsidDel="00000000" w:rsidR="00000000" w:rsidRPr="00000000">
        <w:rPr>
          <w:rFonts w:ascii="Google Sans Text" w:cs="Google Sans Text" w:eastAsia="Google Sans Text" w:hAnsi="Google Sans Text"/>
          <w:color w:val="1f1f1f"/>
          <w:rtl w:val="0"/>
        </w:rPr>
        <w:t xml:space="preserve"> It provides not just definitions but also audio pronunciations (wav or mp3 files), which are crucial for Japanese learners struggling with phonemes like /r/ vs /l/ or /th/.</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JSON Structure:</w:t>
      </w:r>
      <w:r w:rsidDel="00000000" w:rsidR="00000000" w:rsidRPr="00000000">
        <w:rPr>
          <w:rFonts w:ascii="Google Sans Text" w:cs="Google Sans Text" w:eastAsia="Google Sans Text" w:hAnsi="Google Sans Text"/>
          <w:color w:val="1f1f1f"/>
          <w:rtl w:val="0"/>
        </w:rPr>
        <w:t xml:space="preserve"> The API returns a JSON object containing:</w:t>
      </w:r>
    </w:p>
    <w:p w:rsidR="00000000" w:rsidDel="00000000" w:rsidP="00000000" w:rsidRDefault="00000000" w:rsidRPr="00000000" w14:paraId="00000052">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meta.id: The unique identifier for the term (e.g., "doctor").</w:t>
      </w:r>
    </w:p>
    <w:p w:rsidR="00000000" w:rsidDel="00000000" w:rsidP="00000000" w:rsidRDefault="00000000" w:rsidRPr="00000000" w14:paraId="0000005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hwi.prs: Headword information including pronunciation text (phonetic transcription).</w:t>
      </w:r>
    </w:p>
    <w:p w:rsidR="00000000" w:rsidDel="00000000" w:rsidP="00000000" w:rsidRDefault="00000000" w:rsidRPr="00000000" w14:paraId="0000005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hwi.prs.sound.audio: The filename for the audio clip.</w:t>
      </w:r>
    </w:p>
    <w:p w:rsidR="00000000" w:rsidDel="00000000" w:rsidP="00000000" w:rsidRDefault="00000000" w:rsidRPr="00000000" w14:paraId="0000005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def.sseq: The sense sequence, or the actual definitions of the term.</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6">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Licensing:</w:t>
      </w:r>
      <w:r w:rsidDel="00000000" w:rsidR="00000000" w:rsidRPr="00000000">
        <w:rPr>
          <w:rFonts w:ascii="Google Sans Text" w:cs="Google Sans Text" w:eastAsia="Google Sans Text" w:hAnsi="Google Sans Text"/>
          <w:color w:val="1f1f1f"/>
          <w:rtl w:val="0"/>
        </w:rPr>
        <w:t xml:space="preserve"> While there is a free tier for non-commercial use (up to 1,000 queries/day), Ovi School’s commercial nature will likely require a paid license to ensure uninterrupted service and legal compliance.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Japanese-English Bridging: Life Science Dictionary (LSD)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Given the target audience in Yamanashi, bridging the gap between Japanese and English medical terms is essential. The </w:t>
      </w:r>
      <w:r w:rsidDel="00000000" w:rsidR="00000000" w:rsidRPr="00000000">
        <w:rPr>
          <w:rFonts w:ascii="Google Sans Text" w:cs="Google Sans Text" w:eastAsia="Google Sans Text" w:hAnsi="Google Sans Text"/>
          <w:b w:val="1"/>
          <w:bCs w:val="1"/>
          <w:color w:val="1f1f1f"/>
          <w:rtl w:val="0"/>
        </w:rPr>
        <w:t xml:space="preserve">Life Science Dictionary (LSD) Project</w:t>
      </w:r>
      <w:r w:rsidDel="00000000" w:rsidR="00000000" w:rsidRPr="00000000">
        <w:rPr>
          <w:rFonts w:ascii="Google Sans Text" w:cs="Google Sans Text" w:eastAsia="Google Sans Text" w:hAnsi="Google Sans Text"/>
          <w:color w:val="1f1f1f"/>
          <w:rtl w:val="0"/>
        </w:rPr>
        <w:t xml:space="preserve">, developed by Kyoto University, is the premier resource for this.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5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It contains over 100,000 terms derived from the analysis of English medical journals, ensuring that the translations reflect actual scientific usage rather than direct dictionary translations.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5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WebLSD:</w:t>
      </w:r>
      <w:r w:rsidDel="00000000" w:rsidR="00000000" w:rsidRPr="00000000">
        <w:rPr>
          <w:rFonts w:ascii="Google Sans Text" w:cs="Google Sans Text" w:eastAsia="Google Sans Text" w:hAnsi="Google Sans Text"/>
          <w:color w:val="1f1f1f"/>
          <w:rtl w:val="0"/>
        </w:rPr>
        <w:t xml:space="preserve"> The project offers an online lookup service ("WebLSD") and downloadable glossaries. For Ovi, this serves as the primary reference for curriculum developers to ensure that the English terms taught correspond accurately to the Japanese terms the students already know.</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Pedagogical Utility:</w:t>
      </w:r>
      <w:r w:rsidDel="00000000" w:rsidR="00000000" w:rsidRPr="00000000">
        <w:rPr>
          <w:rFonts w:ascii="Google Sans Text" w:cs="Google Sans Text" w:eastAsia="Google Sans Text" w:hAnsi="Google Sans Text"/>
          <w:color w:val="1f1f1f"/>
          <w:rtl w:val="0"/>
        </w:rPr>
        <w:t xml:space="preserve"> The LSD includes "KWIC" (Key Word In Context) concordances, showing how a word is used in sentences from actual medical papers. This allows teachers to show students that "admit" is followed by "to" in specific contexts, or how "prognosis" is collocated with adjectives like "poor" or "favorable".</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UMLS and OpenFDA</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advanced students (doctors/researchers), the </w:t>
      </w:r>
      <w:r w:rsidDel="00000000" w:rsidR="00000000" w:rsidRPr="00000000">
        <w:rPr>
          <w:rFonts w:ascii="Google Sans Text" w:cs="Google Sans Text" w:eastAsia="Google Sans Text" w:hAnsi="Google Sans Text"/>
          <w:b w:val="1"/>
          <w:bCs w:val="1"/>
          <w:color w:val="1f1f1f"/>
          <w:rtl w:val="0"/>
        </w:rPr>
        <w:t xml:space="preserve">Unified Medical Language System (UMLS)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OpenFDA</w:t>
      </w:r>
      <w:r w:rsidDel="00000000" w:rsidR="00000000" w:rsidRPr="00000000">
        <w:rPr>
          <w:rFonts w:ascii="Google Sans Text" w:cs="Google Sans Text" w:eastAsia="Google Sans Text" w:hAnsi="Google Sans Text"/>
          <w:color w:val="1f1f1f"/>
          <w:rtl w:val="0"/>
        </w:rPr>
        <w:t xml:space="preserve"> provide deeper data.</w:t>
      </w:r>
    </w:p>
    <w:p w:rsidR="00000000" w:rsidDel="00000000" w:rsidP="00000000" w:rsidRDefault="00000000" w:rsidRPr="00000000" w14:paraId="0000005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UMLS:</w:t>
      </w:r>
      <w:r w:rsidDel="00000000" w:rsidR="00000000" w:rsidRPr="00000000">
        <w:rPr>
          <w:rFonts w:ascii="Google Sans Text" w:cs="Google Sans Text" w:eastAsia="Google Sans Text" w:hAnsi="Google Sans Text"/>
          <w:color w:val="1f1f1f"/>
          <w:rtl w:val="0"/>
        </w:rPr>
        <w:t xml:space="preserve"> This metathesaurus connects various vocabularies (ICD-10, SNOMED CT, MeSH). It helps students understand the relationship between terms, such as knowing that "Renal failure" and "Kidney failure" refer to the same concept but are used in different registers (academic vs. clinical).</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5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OpenFDA:</w:t>
      </w:r>
      <w:r w:rsidDel="00000000" w:rsidR="00000000" w:rsidRPr="00000000">
        <w:rPr>
          <w:rFonts w:ascii="Google Sans Text" w:cs="Google Sans Text" w:eastAsia="Google Sans Text" w:hAnsi="Google Sans Text"/>
          <w:color w:val="1f1f1f"/>
          <w:rtl w:val="0"/>
        </w:rPr>
        <w:t xml:space="preserve"> This API gives access to drug labeling and adverse event data. It is particularly useful for pharmacology modules, allowing students to read and interpret official FDA drug labels—a key skill for those engaging with international pharmaceutical literature.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Curriculum Framework and Global Standards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"Ovi Medical English" certification holds value, the curriculum must align with recognized international standards. The two primary benchmarks are the </w:t>
      </w:r>
      <w:r w:rsidDel="00000000" w:rsidR="00000000" w:rsidRPr="00000000">
        <w:rPr>
          <w:rFonts w:ascii="Google Sans Text" w:cs="Google Sans Text" w:eastAsia="Google Sans Text" w:hAnsi="Google Sans Text"/>
          <w:b w:val="1"/>
          <w:bCs w:val="1"/>
          <w:color w:val="1f1f1f"/>
          <w:rtl w:val="0"/>
        </w:rPr>
        <w:t xml:space="preserve">Occupational English Test (OET)</w:t>
      </w:r>
      <w:r w:rsidDel="00000000" w:rsidR="00000000" w:rsidRPr="00000000">
        <w:rPr>
          <w:rFonts w:ascii="Google Sans Text" w:cs="Google Sans Text" w:eastAsia="Google Sans Text" w:hAnsi="Google Sans Text"/>
          <w:color w:val="1f1f1f"/>
          <w:rtl w:val="0"/>
        </w:rPr>
        <w:t xml:space="preserve"> for nurses and the </w:t>
      </w:r>
      <w:r w:rsidDel="00000000" w:rsidR="00000000" w:rsidRPr="00000000">
        <w:rPr>
          <w:rFonts w:ascii="Google Sans Text" w:cs="Google Sans Text" w:eastAsia="Google Sans Text" w:hAnsi="Google Sans Text"/>
          <w:b w:val="1"/>
          <w:bCs w:val="1"/>
          <w:color w:val="1f1f1f"/>
          <w:rtl w:val="0"/>
        </w:rPr>
        <w:t xml:space="preserve">USMLE Step 2 CS</w:t>
      </w:r>
      <w:r w:rsidDel="00000000" w:rsidR="00000000" w:rsidRPr="00000000">
        <w:rPr>
          <w:rFonts w:ascii="Google Sans Text" w:cs="Google Sans Text" w:eastAsia="Google Sans Text" w:hAnsi="Google Sans Text"/>
          <w:color w:val="1f1f1f"/>
          <w:rtl w:val="0"/>
        </w:rPr>
        <w:t xml:space="preserve"> standards for physicians.</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OET Curriculum Structure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OET is the gold standard for nursing migration. The Ovi curriculum should mirror its four sub-tests.</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Listening:</w:t>
      </w:r>
      <w:r w:rsidDel="00000000" w:rsidR="00000000" w:rsidRPr="00000000">
        <w:rPr>
          <w:rFonts w:ascii="Google Sans Text" w:cs="Google Sans Text" w:eastAsia="Google Sans Text" w:hAnsi="Google Sans Text"/>
          <w:color w:val="1f1f1f"/>
          <w:rtl w:val="0"/>
        </w:rPr>
        <w:t xml:space="preserve"> The curriculum must train students to understand diverse accents and rapid speech. </w:t>
      </w:r>
      <w:r w:rsidDel="00000000" w:rsidR="00000000" w:rsidRPr="00000000">
        <w:rPr>
          <w:rFonts w:ascii="Google Sans Text" w:cs="Google Sans Text" w:eastAsia="Google Sans Text" w:hAnsi="Google Sans Text"/>
          <w:b w:val="1"/>
          <w:bCs w:val="1"/>
          <w:color w:val="1f1f1f"/>
          <w:rtl w:val="0"/>
        </w:rPr>
        <w:t xml:space="preserve">Part A</w:t>
      </w:r>
      <w:r w:rsidDel="00000000" w:rsidR="00000000" w:rsidRPr="00000000">
        <w:rPr>
          <w:rFonts w:ascii="Google Sans Text" w:cs="Google Sans Text" w:eastAsia="Google Sans Text" w:hAnsi="Google Sans Text"/>
          <w:color w:val="1f1f1f"/>
          <w:rtl w:val="0"/>
        </w:rPr>
        <w:t xml:space="preserve"> (Consultation extracts) requires specific training in "note completion"—listening for specific facts (dosage, symptoms) and writing them down accurately.</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Part B</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w:t>
      </w:r>
      <w:r w:rsidDel="00000000" w:rsidR="00000000" w:rsidRPr="00000000">
        <w:rPr>
          <w:rFonts w:ascii="Google Sans Text" w:cs="Google Sans Text" w:eastAsia="Google Sans Text" w:hAnsi="Google Sans Text"/>
          <w:color w:val="1f1f1f"/>
          <w:rtl w:val="0"/>
        </w:rPr>
        <w:t xml:space="preserve"> involve understanding workplace gist and longer presentations.</w:t>
      </w:r>
    </w:p>
    <w:p w:rsidR="00000000" w:rsidDel="00000000" w:rsidP="00000000" w:rsidRDefault="00000000" w:rsidRPr="00000000" w14:paraId="0000006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Reading:</w:t>
      </w:r>
      <w:r w:rsidDel="00000000" w:rsidR="00000000" w:rsidRPr="00000000">
        <w:rPr>
          <w:rFonts w:ascii="Google Sans Text" w:cs="Google Sans Text" w:eastAsia="Google Sans Text" w:hAnsi="Google Sans Text"/>
          <w:color w:val="1f1f1f"/>
          <w:rtl w:val="0"/>
        </w:rPr>
        <w:t xml:space="preserve"> Lessons must differentiate between "skimming/scanning" for rapid information retrieval (Part A) and deep reading for opinion and implication (Part B/C).</w:t>
      </w:r>
    </w:p>
    <w:p w:rsidR="00000000" w:rsidDel="00000000" w:rsidP="00000000" w:rsidRDefault="00000000" w:rsidRPr="00000000" w14:paraId="0000006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Writing:</w:t>
      </w:r>
      <w:r w:rsidDel="00000000" w:rsidR="00000000" w:rsidRPr="00000000">
        <w:rPr>
          <w:rFonts w:ascii="Google Sans Text" w:cs="Google Sans Text" w:eastAsia="Google Sans Text" w:hAnsi="Google Sans Text"/>
          <w:color w:val="1f1f1f"/>
          <w:rtl w:val="0"/>
        </w:rPr>
        <w:t xml:space="preserve"> The focus is almost exclusively on </w:t>
      </w:r>
      <w:r w:rsidDel="00000000" w:rsidR="00000000" w:rsidRPr="00000000">
        <w:rPr>
          <w:rFonts w:ascii="Google Sans Text" w:cs="Google Sans Text" w:eastAsia="Google Sans Text" w:hAnsi="Google Sans Text"/>
          <w:b w:val="1"/>
          <w:bCs w:val="1"/>
          <w:color w:val="1f1f1f"/>
          <w:rtl w:val="0"/>
        </w:rPr>
        <w:t xml:space="preserve">Referral Letters</w:t>
      </w:r>
      <w:r w:rsidDel="00000000" w:rsidR="00000000" w:rsidRPr="00000000">
        <w:rPr>
          <w:rFonts w:ascii="Google Sans Text" w:cs="Google Sans Text" w:eastAsia="Google Sans Text" w:hAnsi="Google Sans Text"/>
          <w:color w:val="1f1f1f"/>
          <w:rtl w:val="0"/>
        </w:rPr>
        <w:t xml:space="preserve">. The curriculum must teach the structure of a formal medical letter: Opening (Purpose), Body (Medical History, Current Condition), and Closing (Request for action). Key criteria to teach include "Conciseness" (removing irrelevant history) and "Genre &amp; Style" (maintaining a professional tone).</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6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Speaking:</w:t>
      </w:r>
      <w:r w:rsidDel="00000000" w:rsidR="00000000" w:rsidRPr="00000000">
        <w:rPr>
          <w:rFonts w:ascii="Google Sans Text" w:cs="Google Sans Text" w:eastAsia="Google Sans Text" w:hAnsi="Google Sans Text"/>
          <w:color w:val="1f1f1f"/>
          <w:rtl w:val="0"/>
        </w:rPr>
        <w:t xml:space="preserve"> This is the most interactive component. The curriculum must use </w:t>
      </w:r>
      <w:r w:rsidDel="00000000" w:rsidR="00000000" w:rsidRPr="00000000">
        <w:rPr>
          <w:rFonts w:ascii="Google Sans Text" w:cs="Google Sans Text" w:eastAsia="Google Sans Text" w:hAnsi="Google Sans Text"/>
          <w:b w:val="1"/>
          <w:bCs w:val="1"/>
          <w:color w:val="1f1f1f"/>
          <w:rtl w:val="0"/>
        </w:rPr>
        <w:t xml:space="preserve">Role Plays</w:t>
      </w:r>
      <w:r w:rsidDel="00000000" w:rsidR="00000000" w:rsidRPr="00000000">
        <w:rPr>
          <w:rFonts w:ascii="Google Sans Text" w:cs="Google Sans Text" w:eastAsia="Google Sans Text" w:hAnsi="Google Sans Text"/>
          <w:color w:val="1f1f1f"/>
          <w:rtl w:val="0"/>
        </w:rPr>
        <w:t xml:space="preserve"> to teach clinical communication criteria:</w:t>
      </w:r>
    </w:p>
    <w:p w:rsidR="00000000" w:rsidDel="00000000" w:rsidP="00000000" w:rsidRDefault="00000000" w:rsidRPr="00000000" w14:paraId="0000006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Relationship Building:</w:t>
      </w:r>
      <w:r w:rsidDel="00000000" w:rsidR="00000000" w:rsidRPr="00000000">
        <w:rPr>
          <w:rFonts w:ascii="Google Sans Text" w:cs="Google Sans Text" w:eastAsia="Google Sans Text" w:hAnsi="Google Sans Text"/>
          <w:color w:val="1f1f1f"/>
          <w:rtl w:val="0"/>
        </w:rPr>
        <w:t xml:space="preserve"> "It's nice to see you today," "I understand this must be difficult."</w:t>
      </w:r>
    </w:p>
    <w:p w:rsidR="00000000" w:rsidDel="00000000" w:rsidP="00000000" w:rsidRDefault="00000000" w:rsidRPr="00000000" w14:paraId="0000006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Structuring the Interaction:</w:t>
      </w:r>
      <w:r w:rsidDel="00000000" w:rsidR="00000000" w:rsidRPr="00000000">
        <w:rPr>
          <w:rFonts w:ascii="Google Sans Text" w:cs="Google Sans Text" w:eastAsia="Google Sans Text" w:hAnsi="Google Sans Text"/>
          <w:color w:val="1f1f1f"/>
          <w:rtl w:val="0"/>
        </w:rPr>
        <w:t xml:space="preserve"> "First, I'd like to ask about your pain, and then we'll look at the medication."</w:t>
      </w:r>
    </w:p>
    <w:p w:rsidR="00000000" w:rsidDel="00000000" w:rsidP="00000000" w:rsidRDefault="00000000" w:rsidRPr="00000000" w14:paraId="0000006A">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Information Gathering:</w:t>
      </w:r>
      <w:r w:rsidDel="00000000" w:rsidR="00000000" w:rsidRPr="00000000">
        <w:rPr>
          <w:rFonts w:ascii="Google Sans Text" w:cs="Google Sans Text" w:eastAsia="Google Sans Text" w:hAnsi="Google Sans Text"/>
          <w:color w:val="1f1f1f"/>
          <w:rtl w:val="0"/>
        </w:rPr>
        <w:t xml:space="preserve"> Moving from open questions ("Tell me about the pain") to closed questions ("Is it sharp or dull?").</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Cambridge English for Nursing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Cambridge English for Nursing</w:t>
      </w:r>
      <w:r w:rsidDel="00000000" w:rsidR="00000000" w:rsidRPr="00000000">
        <w:rPr>
          <w:rFonts w:ascii="Google Sans Text" w:cs="Google Sans Text" w:eastAsia="Google Sans Text" w:hAnsi="Google Sans Text"/>
          <w:color w:val="1f1f1f"/>
          <w:rtl w:val="0"/>
        </w:rPr>
        <w:t xml:space="preserve"> series, co-authored by Virginia Allum, provides a robust syllabus structure that Ovi should adopt.</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6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1: Patient Admission:</w:t>
      </w:r>
      <w:r w:rsidDel="00000000" w:rsidR="00000000" w:rsidRPr="00000000">
        <w:rPr>
          <w:rFonts w:ascii="Google Sans Text" w:cs="Google Sans Text" w:eastAsia="Google Sans Text" w:hAnsi="Google Sans Text"/>
          <w:color w:val="1f1f1f"/>
          <w:rtl w:val="0"/>
        </w:rPr>
        <w:t xml:space="preserve"> Taking patient details, explaining hospital routines.</w:t>
      </w:r>
    </w:p>
    <w:p w:rsidR="00000000" w:rsidDel="00000000" w:rsidP="00000000" w:rsidRDefault="00000000" w:rsidRPr="00000000" w14:paraId="0000006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2: Respiratory Problems:</w:t>
      </w:r>
      <w:r w:rsidDel="00000000" w:rsidR="00000000" w:rsidRPr="00000000">
        <w:rPr>
          <w:rFonts w:ascii="Google Sans Text" w:cs="Google Sans Text" w:eastAsia="Google Sans Text" w:hAnsi="Google Sans Text"/>
          <w:color w:val="1f1f1f"/>
          <w:rtl w:val="0"/>
        </w:rPr>
        <w:t xml:space="preserve"> Describing breathing, using nebulizers.</w:t>
      </w:r>
    </w:p>
    <w:p w:rsidR="00000000" w:rsidDel="00000000" w:rsidP="00000000" w:rsidRDefault="00000000" w:rsidRPr="00000000" w14:paraId="0000006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3: Wound Care:</w:t>
      </w:r>
      <w:r w:rsidDel="00000000" w:rsidR="00000000" w:rsidRPr="00000000">
        <w:rPr>
          <w:rFonts w:ascii="Google Sans Text" w:cs="Google Sans Text" w:eastAsia="Google Sans Text" w:hAnsi="Google Sans Text"/>
          <w:color w:val="1f1f1f"/>
          <w:rtl w:val="0"/>
        </w:rPr>
        <w:t xml:space="preserve"> Describing wound healing phases (inflammatory, proliferative), assessing drainage (serous, purulent).</w:t>
      </w:r>
    </w:p>
    <w:p w:rsidR="00000000" w:rsidDel="00000000" w:rsidP="00000000" w:rsidRDefault="00000000" w:rsidRPr="00000000" w14:paraId="0000007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Unit 4: Medication:</w:t>
      </w:r>
      <w:r w:rsidDel="00000000" w:rsidR="00000000" w:rsidRPr="00000000">
        <w:rPr>
          <w:rFonts w:ascii="Google Sans Text" w:cs="Google Sans Text" w:eastAsia="Google Sans Text" w:hAnsi="Google Sans Text"/>
          <w:color w:val="1f1f1f"/>
          <w:rtl w:val="0"/>
        </w:rPr>
        <w:t xml:space="preserve"> Explaining side effects, checking for allergies.</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This unit-based approach ensures comprehensive coverage of clinical duties.</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USMLE Step 2 CS (Communication and Interpersonal Skills)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"Doctors" vertical, the curriculum aligns with the </w:t>
      </w:r>
      <w:r w:rsidDel="00000000" w:rsidR="00000000" w:rsidRPr="00000000">
        <w:rPr>
          <w:rFonts w:ascii="Google Sans Text" w:cs="Google Sans Text" w:eastAsia="Google Sans Text" w:hAnsi="Google Sans Text"/>
          <w:b w:val="1"/>
          <w:bCs w:val="1"/>
          <w:color w:val="1f1f1f"/>
          <w:rtl w:val="0"/>
        </w:rPr>
        <w:t xml:space="preserve">CIS (Communication and Interpersonal Skills)</w:t>
      </w:r>
      <w:r w:rsidDel="00000000" w:rsidR="00000000" w:rsidRPr="00000000">
        <w:rPr>
          <w:rFonts w:ascii="Google Sans Text" w:cs="Google Sans Text" w:eastAsia="Google Sans Text" w:hAnsi="Google Sans Text"/>
          <w:color w:val="1f1f1f"/>
          <w:rtl w:val="0"/>
        </w:rPr>
        <w:t xml:space="preserve"> criteria of the USMLE.</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7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Fostering the Relationship:</w:t>
      </w:r>
      <w:r w:rsidDel="00000000" w:rsidR="00000000" w:rsidRPr="00000000">
        <w:rPr>
          <w:rFonts w:ascii="Google Sans Text" w:cs="Google Sans Text" w:eastAsia="Google Sans Text" w:hAnsi="Google Sans Text"/>
          <w:color w:val="1f1f1f"/>
          <w:rtl w:val="0"/>
        </w:rPr>
        <w:t xml:space="preserve"> Teaching doctors to knock, introduce themselves, and sit down to signal time and attention.</w:t>
      </w:r>
    </w:p>
    <w:p w:rsidR="00000000" w:rsidDel="00000000" w:rsidP="00000000" w:rsidRDefault="00000000" w:rsidRPr="00000000" w14:paraId="00000074">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Information Provision:</w:t>
      </w:r>
      <w:r w:rsidDel="00000000" w:rsidR="00000000" w:rsidRPr="00000000">
        <w:rPr>
          <w:rFonts w:ascii="Google Sans Text" w:cs="Google Sans Text" w:eastAsia="Google Sans Text" w:hAnsi="Google Sans Text"/>
          <w:color w:val="1f1f1f"/>
          <w:rtl w:val="0"/>
        </w:rPr>
        <w:t xml:space="preserve"> Doctors must learn to avoid jargon or explain it immediately. The curriculum must practice the "Check-Ask-Check" method: checking what the patient knows, giving information, and checking understanding again.</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5">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Supporting Emotions:</w:t>
      </w:r>
      <w:r w:rsidDel="00000000" w:rsidR="00000000" w:rsidRPr="00000000">
        <w:rPr>
          <w:rFonts w:ascii="Google Sans Text" w:cs="Google Sans Text" w:eastAsia="Google Sans Text" w:hAnsi="Google Sans Text"/>
          <w:color w:val="1f1f1f"/>
          <w:rtl w:val="0"/>
        </w:rPr>
        <w:t xml:space="preserve"> Training doctors to recognize cues of distress and respond with empathy statements ("I can see this is worrying for you") rather than immediately jumping to clinical solutions.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Practical Application: Scenarios and Role Plays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"Case Study and Scenario Sources" requirement is met by integrating specific role-play scripts into the lesson plans. These scenarios move the student from passive learning to active production.</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Nursing Scenarios (OET Style)</w:t>
      </w:r>
    </w:p>
    <w:p w:rsidR="00000000" w:rsidDel="00000000" w:rsidP="00000000" w:rsidRDefault="00000000" w:rsidRPr="00000000" w14:paraId="0000007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Anxious Patient (Insulin Injection):</w:t>
      </w:r>
      <w:r w:rsidDel="00000000" w:rsidR="00000000" w:rsidRPr="00000000">
        <w:rPr>
          <w:rFonts w:ascii="Google Sans Text" w:cs="Google Sans Text" w:eastAsia="Google Sans Text" w:hAnsi="Google Sans Text"/>
          <w:color w:val="1f1f1f"/>
          <w:rtl w:val="0"/>
        </w:rPr>
        <w:t xml:space="preserve"> A scenario where a nurse must explain how to self-administer insulin to a patient afraid of needles. The linguistic focus is on </w:t>
      </w:r>
      <w:r w:rsidDel="00000000" w:rsidR="00000000" w:rsidRPr="00000000">
        <w:rPr>
          <w:rFonts w:ascii="Google Sans Text" w:cs="Google Sans Text" w:eastAsia="Google Sans Text" w:hAnsi="Google Sans Text"/>
          <w:i w:val="1"/>
          <w:iCs w:val="1"/>
          <w:color w:val="1f1f1f"/>
          <w:rtl w:val="0"/>
        </w:rPr>
        <w:t xml:space="preserve">reassurance</w:t>
      </w:r>
      <w:r w:rsidDel="00000000" w:rsidR="00000000" w:rsidRPr="00000000">
        <w:rPr>
          <w:rFonts w:ascii="Google Sans Text" w:cs="Google Sans Text" w:eastAsia="Google Sans Text" w:hAnsi="Google Sans Text"/>
          <w:color w:val="1f1f1f"/>
          <w:rtl w:val="0"/>
        </w:rPr>
        <w:t xml:space="preserve"> ("It's a very small needle," "You'll hardly feel a scratch") and </w:t>
      </w:r>
      <w:r w:rsidDel="00000000" w:rsidR="00000000" w:rsidRPr="00000000">
        <w:rPr>
          <w:rFonts w:ascii="Google Sans Text" w:cs="Google Sans Text" w:eastAsia="Google Sans Text" w:hAnsi="Google Sans Text"/>
          <w:i w:val="1"/>
          <w:iCs w:val="1"/>
          <w:color w:val="1f1f1f"/>
          <w:rtl w:val="0"/>
        </w:rPr>
        <w:t xml:space="preserve">instructional imperatives</w:t>
      </w:r>
      <w:r w:rsidDel="00000000" w:rsidR="00000000" w:rsidRPr="00000000">
        <w:rPr>
          <w:rFonts w:ascii="Google Sans Text" w:cs="Google Sans Text" w:eastAsia="Google Sans Text" w:hAnsi="Google Sans Text"/>
          <w:color w:val="1f1f1f"/>
          <w:rtl w:val="0"/>
        </w:rPr>
        <w:t xml:space="preserve"> ("Pinch the skin," "Insert at 90 degrees").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7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Angry Patient (Wait Times):</w:t>
      </w:r>
      <w:r w:rsidDel="00000000" w:rsidR="00000000" w:rsidRPr="00000000">
        <w:rPr>
          <w:rFonts w:ascii="Google Sans Text" w:cs="Google Sans Text" w:eastAsia="Google Sans Text" w:hAnsi="Google Sans Text"/>
          <w:color w:val="1f1f1f"/>
          <w:rtl w:val="0"/>
        </w:rPr>
        <w:t xml:space="preserve"> A patient has been waiting for two hours. The nurse must </w:t>
      </w:r>
      <w:r w:rsidDel="00000000" w:rsidR="00000000" w:rsidRPr="00000000">
        <w:rPr>
          <w:rFonts w:ascii="Google Sans Text" w:cs="Google Sans Text" w:eastAsia="Google Sans Text" w:hAnsi="Google Sans Text"/>
          <w:i w:val="1"/>
          <w:iCs w:val="1"/>
          <w:color w:val="1f1f1f"/>
          <w:rtl w:val="0"/>
        </w:rPr>
        <w:t xml:space="preserve">de-escalate</w:t>
      </w:r>
      <w:r w:rsidDel="00000000" w:rsidR="00000000" w:rsidRPr="00000000">
        <w:rPr>
          <w:rFonts w:ascii="Google Sans Text" w:cs="Google Sans Text" w:eastAsia="Google Sans Text" w:hAnsi="Google Sans Text"/>
          <w:color w:val="1f1f1f"/>
          <w:rtl w:val="0"/>
        </w:rPr>
        <w:t xml:space="preserve">. Key phrases: "I apologize for the delay," "We had an emergency," "I will check on your status right now".</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7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Pain Assessment:</w:t>
      </w:r>
      <w:r w:rsidDel="00000000" w:rsidR="00000000" w:rsidRPr="00000000">
        <w:rPr>
          <w:rFonts w:ascii="Google Sans Text" w:cs="Google Sans Text" w:eastAsia="Google Sans Text" w:hAnsi="Google Sans Text"/>
          <w:color w:val="1f1f1f"/>
          <w:rtl w:val="0"/>
        </w:rPr>
        <w:t xml:space="preserve"> Using the OPQRST mnemonic (Onset, Provocation, Quality, Radiation, Severity, Time). Students practice asking: "On a scale of 0 to 10, how bad is the pain?" "Does it radiate anywhere?".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Doctor Scenarios (Consultation Style)</w:t>
      </w:r>
    </w:p>
    <w:p w:rsidR="00000000" w:rsidDel="00000000" w:rsidP="00000000" w:rsidRDefault="00000000" w:rsidRPr="00000000" w14:paraId="0000007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Breaking Bad News:</w:t>
      </w:r>
      <w:r w:rsidDel="00000000" w:rsidR="00000000" w:rsidRPr="00000000">
        <w:rPr>
          <w:rFonts w:ascii="Google Sans Text" w:cs="Google Sans Text" w:eastAsia="Google Sans Text" w:hAnsi="Google Sans Text"/>
          <w:color w:val="1f1f1f"/>
          <w:rtl w:val="0"/>
        </w:rPr>
        <w:t xml:space="preserve"> Using the </w:t>
      </w:r>
      <w:r w:rsidDel="00000000" w:rsidR="00000000" w:rsidRPr="00000000">
        <w:rPr>
          <w:rFonts w:ascii="Google Sans Text" w:cs="Google Sans Text" w:eastAsia="Google Sans Text" w:hAnsi="Google Sans Text"/>
          <w:b w:val="1"/>
          <w:bCs w:val="1"/>
          <w:color w:val="1f1f1f"/>
          <w:rtl w:val="0"/>
        </w:rPr>
        <w:t xml:space="preserve">SPIKES</w:t>
      </w:r>
      <w:r w:rsidDel="00000000" w:rsidR="00000000" w:rsidRPr="00000000">
        <w:rPr>
          <w:rFonts w:ascii="Google Sans Text" w:cs="Google Sans Text" w:eastAsia="Google Sans Text" w:hAnsi="Google Sans Text"/>
          <w:color w:val="1f1f1f"/>
          <w:rtl w:val="0"/>
        </w:rPr>
        <w:t xml:space="preserve"> protocol. The lesson focuses on the "Warning Shot" ("I'm afraid I have some difficult news") and managing silence.</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7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History Taking (The "4 Cs"):</w:t>
      </w:r>
      <w:r w:rsidDel="00000000" w:rsidR="00000000" w:rsidRPr="00000000">
        <w:rPr>
          <w:rFonts w:ascii="Google Sans Text" w:cs="Google Sans Text" w:eastAsia="Google Sans Text" w:hAnsi="Google Sans Text"/>
          <w:color w:val="1f1f1f"/>
          <w:rtl w:val="0"/>
        </w:rPr>
        <w:t xml:space="preserve"> Calling (What do you call the problem?), Cause (What do you think caused it?), Concerns (What worries you most?), and Coping (How do you cope?). This ensures the doctor understands the patient's perspective, a key requirement for modern Western medicine.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Legal and Ethical Framework</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commercial nature of "Ovi English School" necessitates a strict legal framework regarding content usage and liability.</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Copyright Compliance</w:t>
      </w:r>
    </w:p>
    <w:p w:rsidR="00000000" w:rsidDel="00000000" w:rsidP="00000000" w:rsidRDefault="00000000" w:rsidRPr="00000000" w14:paraId="0000008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Educational Exemptions:</w:t>
      </w:r>
      <w:r w:rsidDel="00000000" w:rsidR="00000000" w:rsidRPr="00000000">
        <w:rPr>
          <w:rFonts w:ascii="Google Sans Text" w:cs="Google Sans Text" w:eastAsia="Google Sans Text" w:hAnsi="Google Sans Text"/>
          <w:color w:val="1f1f1f"/>
          <w:rtl w:val="0"/>
        </w:rPr>
        <w:t xml:space="preserve"> While Japanese copyright law (and US Fair Use) allows for some use of materials in face-to-face teaching, the systematic reproduction of textbooks (like Cambridge English for Nursing) or downloading YouTube videos is prohibited.</w:t>
      </w:r>
    </w:p>
    <w:p w:rsidR="00000000" w:rsidDel="00000000" w:rsidP="00000000" w:rsidRDefault="00000000" w:rsidRPr="00000000" w14:paraId="0000008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Ovi must adopt a "Link-Based" resource list. Students purchase the core text (e.g., Cambridge English for Nursing) as course material. Supplementary materials (HealthDay articles, YouTube videos) are accessed via direct links on the LMS, ensuring the content remains hosted by the rights holder.</w:t>
      </w:r>
    </w:p>
    <w:p w:rsidR="00000000" w:rsidDel="00000000" w:rsidP="00000000" w:rsidRDefault="00000000" w:rsidRPr="00000000" w14:paraId="00000084">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 Access:</w:t>
      </w:r>
      <w:r w:rsidDel="00000000" w:rsidR="00000000" w:rsidRPr="00000000">
        <w:rPr>
          <w:rFonts w:ascii="Google Sans Text" w:cs="Google Sans Text" w:eastAsia="Google Sans Text" w:hAnsi="Google Sans Text"/>
          <w:color w:val="1f1f1f"/>
          <w:rtl w:val="0"/>
        </w:rPr>
        <w:t xml:space="preserve"> Prioritize materials from the </w:t>
      </w:r>
      <w:r w:rsidDel="00000000" w:rsidR="00000000" w:rsidRPr="00000000">
        <w:rPr>
          <w:rFonts w:ascii="Google Sans Text" w:cs="Google Sans Text" w:eastAsia="Google Sans Text" w:hAnsi="Google Sans Text"/>
          <w:b w:val="1"/>
          <w:bCs w:val="1"/>
          <w:color w:val="1f1f1f"/>
          <w:rtl w:val="0"/>
        </w:rPr>
        <w:t xml:space="preserve">CDC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NIH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OpenFDA</w:t>
      </w:r>
      <w:r w:rsidDel="00000000" w:rsidR="00000000" w:rsidRPr="00000000">
        <w:rPr>
          <w:rFonts w:ascii="Google Sans Text" w:cs="Google Sans Text" w:eastAsia="Google Sans Text" w:hAnsi="Google Sans Text"/>
          <w:color w:val="1f1f1f"/>
          <w:rtl w:val="0"/>
        </w:rPr>
        <w:t xml:space="preserve">, which are generally in the public domain or available for broad educational use.</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Medical Advice Disclaimer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Crucially, Ovi must protect itself from liability regarding medical </w:t>
      </w:r>
      <w:r w:rsidDel="00000000" w:rsidR="00000000" w:rsidRPr="00000000">
        <w:rPr>
          <w:rFonts w:ascii="Google Sans Text" w:cs="Google Sans Text" w:eastAsia="Google Sans Text" w:hAnsi="Google Sans Text"/>
          <w:i w:val="1"/>
          <w:iCs w:val="1"/>
          <w:color w:val="1f1f1f"/>
          <w:rtl w:val="0"/>
        </w:rPr>
        <w:t xml:space="preserve">practice</w:t>
      </w:r>
      <w:r w:rsidDel="00000000" w:rsidR="00000000" w:rsidRPr="00000000">
        <w:rPr>
          <w:rFonts w:ascii="Google Sans Text" w:cs="Google Sans Text" w:eastAsia="Google Sans Text" w:hAnsi="Google Sans Text"/>
          <w:color w:val="1f1f1f"/>
          <w:rtl w:val="0"/>
        </w:rPr>
        <w:t xml:space="preserve">. The school teaches </w:t>
      </w:r>
      <w:r w:rsidDel="00000000" w:rsidR="00000000" w:rsidRPr="00000000">
        <w:rPr>
          <w:rFonts w:ascii="Google Sans Text" w:cs="Google Sans Text" w:eastAsia="Google Sans Text" w:hAnsi="Google Sans Text"/>
          <w:i w:val="1"/>
          <w:iCs w:val="1"/>
          <w:color w:val="1f1f1f"/>
          <w:rtl w:val="0"/>
        </w:rPr>
        <w:t xml:space="preserve">language</w:t>
      </w:r>
      <w:r w:rsidDel="00000000" w:rsidR="00000000" w:rsidRPr="00000000">
        <w:rPr>
          <w:rFonts w:ascii="Google Sans Text" w:cs="Google Sans Text" w:eastAsia="Google Sans Text" w:hAnsi="Google Sans Text"/>
          <w:color w:val="1f1f1f"/>
          <w:rtl w:val="0"/>
        </w:rPr>
        <w:t xml:space="preserve">, not </w:t>
      </w:r>
      <w:r w:rsidDel="00000000" w:rsidR="00000000" w:rsidRPr="00000000">
        <w:rPr>
          <w:rFonts w:ascii="Google Sans Text" w:cs="Google Sans Text" w:eastAsia="Google Sans Text" w:hAnsi="Google Sans Text"/>
          <w:i w:val="1"/>
          <w:iCs w:val="1"/>
          <w:color w:val="1f1f1f"/>
          <w:rtl w:val="0"/>
        </w:rPr>
        <w:t xml:space="preserve">medicine</w:t>
      </w:r>
      <w:r w:rsidDel="00000000" w:rsidR="00000000" w:rsidRPr="00000000">
        <w:rPr>
          <w:rFonts w:ascii="Google Sans Text" w:cs="Google Sans Text" w:eastAsia="Google Sans Text" w:hAnsi="Google Sans Text"/>
          <w:color w:val="1f1f1f"/>
          <w:rtl w:val="0"/>
        </w:rPr>
        <w:t xml:space="preserve">. A robust disclaimer must be visible on all course materials and the website.</w:t>
      </w:r>
    </w:p>
    <w:p w:rsidR="00000000" w:rsidDel="00000000" w:rsidP="00000000" w:rsidRDefault="00000000" w:rsidRPr="00000000" w14:paraId="00000087">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Message:</w:t>
      </w:r>
      <w:r w:rsidDel="00000000" w:rsidR="00000000" w:rsidRPr="00000000">
        <w:rPr>
          <w:rFonts w:ascii="Google Sans Text" w:cs="Google Sans Text" w:eastAsia="Google Sans Text" w:hAnsi="Google Sans Text"/>
          <w:color w:val="1f1f1f"/>
          <w:rtl w:val="0"/>
        </w:rPr>
        <w:t xml:space="preserve"> "The content provided is for educational and linguistic training purposes only. It does not constitute medical advice, diagnosis, or treatment. Ovi English School does not warrant the accuracy of medical protocols described in language exercises".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Student Agreement:</w:t>
      </w:r>
      <w:r w:rsidDel="00000000" w:rsidR="00000000" w:rsidRPr="00000000">
        <w:rPr>
          <w:rFonts w:ascii="Google Sans Text" w:cs="Google Sans Text" w:eastAsia="Google Sans Text" w:hAnsi="Google Sans Text"/>
          <w:color w:val="1f1f1f"/>
          <w:rtl w:val="0"/>
        </w:rPr>
        <w:t xml:space="preserve"> Students should sign an enrollment agreement acknowledging that the medical scenarios are simulations for language practice and should not replace their professional clinical judgment or local hospital protocols.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Operational Outputs and Resources</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Curated Source List for Content</w:t>
      </w:r>
    </w:p>
    <w:p w:rsidR="00000000" w:rsidDel="00000000" w:rsidP="00000000" w:rsidRDefault="00000000" w:rsidRPr="00000000" w14:paraId="0000008B">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MedPage Today:</w:t>
      </w:r>
      <w:r w:rsidDel="00000000" w:rsidR="00000000" w:rsidRPr="00000000">
        <w:rPr>
          <w:rFonts w:ascii="Google Sans Text" w:cs="Google Sans Text" w:eastAsia="Google Sans Text" w:hAnsi="Google Sans Text"/>
          <w:color w:val="1f1f1f"/>
          <w:rtl w:val="0"/>
        </w:rPr>
        <w:t xml:space="preserve"> Professional news (RSS feeds by specialty). https://www.medpagetoday.com/</w:t>
      </w:r>
    </w:p>
    <w:p w:rsidR="00000000" w:rsidDel="00000000" w:rsidP="00000000" w:rsidRDefault="00000000" w:rsidRPr="00000000" w14:paraId="0000008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MedlinePlus:</w:t>
      </w:r>
      <w:r w:rsidDel="00000000" w:rsidR="00000000" w:rsidRPr="00000000">
        <w:rPr>
          <w:rFonts w:ascii="Google Sans Text" w:cs="Google Sans Text" w:eastAsia="Google Sans Text" w:hAnsi="Google Sans Text"/>
          <w:color w:val="1f1f1f"/>
          <w:rtl w:val="0"/>
        </w:rPr>
        <w:t xml:space="preserve"> Patient education/vocabulary (XML Web Service). https://medlineplus.gov/</w:t>
      </w:r>
    </w:p>
    <w:p w:rsidR="00000000" w:rsidDel="00000000" w:rsidP="00000000" w:rsidRDefault="00000000" w:rsidRPr="00000000" w14:paraId="0000008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HealthDay:</w:t>
      </w:r>
      <w:r w:rsidDel="00000000" w:rsidR="00000000" w:rsidRPr="00000000">
        <w:rPr>
          <w:rFonts w:ascii="Google Sans Text" w:cs="Google Sans Text" w:eastAsia="Google Sans Text" w:hAnsi="Google Sans Text"/>
          <w:color w:val="1f1f1f"/>
          <w:rtl w:val="0"/>
        </w:rPr>
        <w:t xml:space="preserve"> Consumer and pro news (Syndicated feeds). https://www.healthday.com/</w:t>
      </w:r>
    </w:p>
    <w:p w:rsidR="00000000" w:rsidDel="00000000" w:rsidP="00000000" w:rsidRDefault="00000000" w:rsidRPr="00000000" w14:paraId="0000008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Centers for Disease Control (CDC):</w:t>
      </w:r>
      <w:r w:rsidDel="00000000" w:rsidR="00000000" w:rsidRPr="00000000">
        <w:rPr>
          <w:rFonts w:ascii="Google Sans Text" w:cs="Google Sans Text" w:eastAsia="Google Sans Text" w:hAnsi="Google Sans Text"/>
          <w:color w:val="1f1f1f"/>
          <w:rtl w:val="0"/>
        </w:rPr>
        <w:t xml:space="preserve"> Public health protocols (Content Syndication). https://www.cdc.gov/</w:t>
      </w:r>
    </w:p>
    <w:p w:rsidR="00000000" w:rsidDel="00000000" w:rsidP="00000000" w:rsidRDefault="00000000" w:rsidRPr="00000000" w14:paraId="0000008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ScienceDaily:</w:t>
      </w:r>
      <w:r w:rsidDel="00000000" w:rsidR="00000000" w:rsidRPr="00000000">
        <w:rPr>
          <w:rFonts w:ascii="Google Sans Text" w:cs="Google Sans Text" w:eastAsia="Google Sans Text" w:hAnsi="Google Sans Text"/>
          <w:color w:val="1f1f1f"/>
          <w:rtl w:val="0"/>
        </w:rPr>
        <w:t xml:space="preserve"> Research summaries (RSS). https://www.sciencedaily.com/</w:t>
      </w:r>
    </w:p>
    <w:p w:rsidR="00000000" w:rsidDel="00000000" w:rsidP="00000000" w:rsidRDefault="00000000" w:rsidRPr="00000000" w14:paraId="0000009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Life Science Dictionary (LSD):</w:t>
      </w:r>
      <w:r w:rsidDel="00000000" w:rsidR="00000000" w:rsidRPr="00000000">
        <w:rPr>
          <w:rFonts w:ascii="Google Sans Text" w:cs="Google Sans Text" w:eastAsia="Google Sans Text" w:hAnsi="Google Sans Text"/>
          <w:color w:val="1f1f1f"/>
          <w:rtl w:val="0"/>
        </w:rPr>
        <w:t xml:space="preserve"> J-E terminology (Web lookup). https://lsd-project.jp/</w:t>
      </w:r>
    </w:p>
    <w:p w:rsidR="00000000" w:rsidDel="00000000" w:rsidP="00000000" w:rsidRDefault="00000000" w:rsidRPr="00000000" w14:paraId="0000009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Merriam-Webster Medical:</w:t>
      </w:r>
      <w:r w:rsidDel="00000000" w:rsidR="00000000" w:rsidRPr="00000000">
        <w:rPr>
          <w:rFonts w:ascii="Google Sans Text" w:cs="Google Sans Text" w:eastAsia="Google Sans Text" w:hAnsi="Google Sans Text"/>
          <w:color w:val="1f1f1f"/>
          <w:rtl w:val="0"/>
        </w:rPr>
        <w:t xml:space="preserve"> Terminology/Audio (API). https://dictionaryapi.com/</w:t>
      </w:r>
    </w:p>
    <w:p w:rsidR="00000000" w:rsidDel="00000000" w:rsidP="00000000" w:rsidRDefault="00000000" w:rsidRPr="00000000" w14:paraId="0000009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OpenFDA:</w:t>
      </w:r>
      <w:r w:rsidDel="00000000" w:rsidR="00000000" w:rsidRPr="00000000">
        <w:rPr>
          <w:rFonts w:ascii="Google Sans Text" w:cs="Google Sans Text" w:eastAsia="Google Sans Text" w:hAnsi="Google Sans Text"/>
          <w:color w:val="1f1f1f"/>
          <w:rtl w:val="0"/>
        </w:rPr>
        <w:t xml:space="preserve"> Drug labeling/interactions (API). https://open.fda.gov/</w:t>
      </w:r>
    </w:p>
    <w:p w:rsidR="00000000" w:rsidDel="00000000" w:rsidP="00000000" w:rsidRDefault="00000000" w:rsidRPr="00000000" w14:paraId="0000009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Geeky Medics:</w:t>
      </w:r>
      <w:r w:rsidDel="00000000" w:rsidR="00000000" w:rsidRPr="00000000">
        <w:rPr>
          <w:rFonts w:ascii="Google Sans Text" w:cs="Google Sans Text" w:eastAsia="Google Sans Text" w:hAnsi="Google Sans Text"/>
          <w:color w:val="1f1f1f"/>
          <w:rtl w:val="0"/>
        </w:rPr>
        <w:t xml:space="preserve"> Clinical skills videos (YouTube).</w:t>
      </w:r>
    </w:p>
    <w:p w:rsidR="00000000" w:rsidDel="00000000" w:rsidP="00000000" w:rsidRDefault="00000000" w:rsidRPr="00000000" w14:paraId="0000009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Virginia Allum (SLC):</w:t>
      </w:r>
      <w:r w:rsidDel="00000000" w:rsidR="00000000" w:rsidRPr="00000000">
        <w:rPr>
          <w:rFonts w:ascii="Google Sans Text" w:cs="Google Sans Text" w:eastAsia="Google Sans Text" w:hAnsi="Google Sans Text"/>
          <w:color w:val="1f1f1f"/>
          <w:rtl w:val="0"/>
        </w:rPr>
        <w:t xml:space="preserve"> Nursing English videos (YouTube).</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20+ Lesson Topics (Syllabus)</w:t>
      </w:r>
    </w:p>
    <w:p w:rsidR="00000000" w:rsidDel="00000000" w:rsidP="00000000" w:rsidRDefault="00000000" w:rsidRPr="00000000" w14:paraId="0000009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Introduction to the Ward:</w:t>
      </w:r>
      <w:r w:rsidDel="00000000" w:rsidR="00000000" w:rsidRPr="00000000">
        <w:rPr>
          <w:rFonts w:ascii="Google Sans Text" w:cs="Google Sans Text" w:eastAsia="Google Sans Text" w:hAnsi="Google Sans Text"/>
          <w:color w:val="1f1f1f"/>
          <w:rtl w:val="0"/>
        </w:rPr>
        <w:t xml:space="preserve"> Roles, hierarchy, and introducing oneself to patients.</w:t>
      </w:r>
    </w:p>
    <w:p w:rsidR="00000000" w:rsidDel="00000000" w:rsidP="00000000" w:rsidRDefault="00000000" w:rsidRPr="00000000" w14:paraId="0000009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Admissions &amp; History Taking:</w:t>
      </w:r>
      <w:r w:rsidDel="00000000" w:rsidR="00000000" w:rsidRPr="00000000">
        <w:rPr>
          <w:rFonts w:ascii="Google Sans Text" w:cs="Google Sans Text" w:eastAsia="Google Sans Text" w:hAnsi="Google Sans Text"/>
          <w:color w:val="1f1f1f"/>
          <w:rtl w:val="0"/>
        </w:rPr>
        <w:t xml:space="preserve"> Presenting Complaint (PC) and History of Present Illness (HPI).</w:t>
      </w:r>
    </w:p>
    <w:p w:rsidR="00000000" w:rsidDel="00000000" w:rsidP="00000000" w:rsidRDefault="00000000" w:rsidRPr="00000000" w14:paraId="0000009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Vital Signs Assessment:</w:t>
      </w:r>
      <w:r w:rsidDel="00000000" w:rsidR="00000000" w:rsidRPr="00000000">
        <w:rPr>
          <w:rFonts w:ascii="Google Sans Text" w:cs="Google Sans Text" w:eastAsia="Google Sans Text" w:hAnsi="Google Sans Text"/>
          <w:color w:val="1f1f1f"/>
          <w:rtl w:val="0"/>
        </w:rPr>
        <w:t xml:space="preserve"> Explaining BP, pulse, temp, and O2 sats to a patient.</w:t>
      </w:r>
    </w:p>
    <w:p w:rsidR="00000000" w:rsidDel="00000000" w:rsidP="00000000" w:rsidRDefault="00000000" w:rsidRPr="00000000" w14:paraId="0000009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Pain Management:</w:t>
      </w:r>
      <w:r w:rsidDel="00000000" w:rsidR="00000000" w:rsidRPr="00000000">
        <w:rPr>
          <w:rFonts w:ascii="Google Sans Text" w:cs="Google Sans Text" w:eastAsia="Google Sans Text" w:hAnsi="Google Sans Text"/>
          <w:color w:val="1f1f1f"/>
          <w:rtl w:val="0"/>
        </w:rPr>
        <w:t xml:space="preserve"> Using pain scales (1-10) and descriptive adjectives (throbbing, stabbing).</w:t>
      </w:r>
    </w:p>
    <w:p w:rsidR="00000000" w:rsidDel="00000000" w:rsidP="00000000" w:rsidRDefault="00000000" w:rsidRPr="00000000" w14:paraId="0000009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Hygiene &amp; Infection Control:</w:t>
      </w:r>
      <w:r w:rsidDel="00000000" w:rsidR="00000000" w:rsidRPr="00000000">
        <w:rPr>
          <w:rFonts w:ascii="Google Sans Text" w:cs="Google Sans Text" w:eastAsia="Google Sans Text" w:hAnsi="Google Sans Text"/>
          <w:color w:val="1f1f1f"/>
          <w:rtl w:val="0"/>
        </w:rPr>
        <w:t xml:space="preserve"> Explaining hand washing and isolation protocols to visitors.</w:t>
      </w:r>
    </w:p>
    <w:p w:rsidR="00000000" w:rsidDel="00000000" w:rsidP="00000000" w:rsidRDefault="00000000" w:rsidRPr="00000000" w14:paraId="0000009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Administering Medication:</w:t>
      </w:r>
      <w:r w:rsidDel="00000000" w:rsidR="00000000" w:rsidRPr="00000000">
        <w:rPr>
          <w:rFonts w:ascii="Google Sans Text" w:cs="Google Sans Text" w:eastAsia="Google Sans Text" w:hAnsi="Google Sans Text"/>
          <w:color w:val="1f1f1f"/>
          <w:rtl w:val="0"/>
        </w:rPr>
        <w:t xml:space="preserve"> Dosage instructions, frequency (b.i.d, t.i.d), and checking ID.</w:t>
      </w:r>
    </w:p>
    <w:p w:rsidR="00000000" w:rsidDel="00000000" w:rsidP="00000000" w:rsidRDefault="00000000" w:rsidRPr="00000000" w14:paraId="0000009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Wound Care &amp; Dressings:</w:t>
      </w:r>
      <w:r w:rsidDel="00000000" w:rsidR="00000000" w:rsidRPr="00000000">
        <w:rPr>
          <w:rFonts w:ascii="Google Sans Text" w:cs="Google Sans Text" w:eastAsia="Google Sans Text" w:hAnsi="Google Sans Text"/>
          <w:color w:val="1f1f1f"/>
          <w:rtl w:val="0"/>
        </w:rPr>
        <w:t xml:space="preserve"> Describing wound appearance (oozing, inflamed, necrotic).</w:t>
      </w:r>
    </w:p>
    <w:p w:rsidR="00000000" w:rsidDel="00000000" w:rsidP="00000000" w:rsidRDefault="00000000" w:rsidRPr="00000000" w14:paraId="0000009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Pre-Operative Instructions:</w:t>
      </w:r>
      <w:r w:rsidDel="00000000" w:rsidR="00000000" w:rsidRPr="00000000">
        <w:rPr>
          <w:rFonts w:ascii="Google Sans Text" w:cs="Google Sans Text" w:eastAsia="Google Sans Text" w:hAnsi="Google Sans Text"/>
          <w:color w:val="1f1f1f"/>
          <w:rtl w:val="0"/>
        </w:rPr>
        <w:t xml:space="preserve"> NPO status, removing jewelry, consent forms.</w:t>
      </w:r>
    </w:p>
    <w:p w:rsidR="00000000" w:rsidDel="00000000" w:rsidP="00000000" w:rsidRDefault="00000000" w:rsidRPr="00000000" w14:paraId="0000009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Post-Operative Care:</w:t>
      </w:r>
      <w:r w:rsidDel="00000000" w:rsidR="00000000" w:rsidRPr="00000000">
        <w:rPr>
          <w:rFonts w:ascii="Google Sans Text" w:cs="Google Sans Text" w:eastAsia="Google Sans Text" w:hAnsi="Google Sans Text"/>
          <w:color w:val="1f1f1f"/>
          <w:rtl w:val="0"/>
        </w:rPr>
        <w:t xml:space="preserve"> Managing nausea, mobility assistance, and DVT prevention.</w:t>
      </w:r>
    </w:p>
    <w:p w:rsidR="00000000" w:rsidDel="00000000" w:rsidP="00000000" w:rsidRDefault="00000000" w:rsidRPr="00000000" w14:paraId="0000009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Diabetes Management:</w:t>
      </w:r>
      <w:r w:rsidDel="00000000" w:rsidR="00000000" w:rsidRPr="00000000">
        <w:rPr>
          <w:rFonts w:ascii="Google Sans Text" w:cs="Google Sans Text" w:eastAsia="Google Sans Text" w:hAnsi="Google Sans Text"/>
          <w:color w:val="1f1f1f"/>
          <w:rtl w:val="0"/>
        </w:rPr>
        <w:t xml:space="preserve"> Insulin instruction and blood glucose monitoring.</w:t>
      </w:r>
    </w:p>
    <w:p w:rsidR="00000000" w:rsidDel="00000000" w:rsidP="00000000" w:rsidRDefault="00000000" w:rsidRPr="00000000" w14:paraId="000000A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Respiratory Conditions:</w:t>
      </w:r>
      <w:r w:rsidDel="00000000" w:rsidR="00000000" w:rsidRPr="00000000">
        <w:rPr>
          <w:rFonts w:ascii="Google Sans Text" w:cs="Google Sans Text" w:eastAsia="Google Sans Text" w:hAnsi="Google Sans Text"/>
          <w:color w:val="1f1f1f"/>
          <w:rtl w:val="0"/>
        </w:rPr>
        <w:t xml:space="preserve"> Inhaler technique and describing breath sounds (wheeze, crackles).</w:t>
      </w:r>
    </w:p>
    <w:p w:rsidR="00000000" w:rsidDel="00000000" w:rsidP="00000000" w:rsidRDefault="00000000" w:rsidRPr="00000000" w14:paraId="000000A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Cardiovascular Conditions:</w:t>
      </w:r>
      <w:r w:rsidDel="00000000" w:rsidR="00000000" w:rsidRPr="00000000">
        <w:rPr>
          <w:rFonts w:ascii="Google Sans Text" w:cs="Google Sans Text" w:eastAsia="Google Sans Text" w:hAnsi="Google Sans Text"/>
          <w:color w:val="1f1f1f"/>
          <w:rtl w:val="0"/>
        </w:rPr>
        <w:t xml:space="preserve"> Explaining Angina vs. MI; lifestyle advice (diet/exercise).</w:t>
      </w:r>
    </w:p>
    <w:p w:rsidR="00000000" w:rsidDel="00000000" w:rsidP="00000000" w:rsidRDefault="00000000" w:rsidRPr="00000000" w14:paraId="000000A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Neurological Assessment:</w:t>
      </w:r>
      <w:r w:rsidDel="00000000" w:rsidR="00000000" w:rsidRPr="00000000">
        <w:rPr>
          <w:rFonts w:ascii="Google Sans Text" w:cs="Google Sans Text" w:eastAsia="Google Sans Text" w:hAnsi="Google Sans Text"/>
          <w:color w:val="1f1f1f"/>
          <w:rtl w:val="0"/>
        </w:rPr>
        <w:t xml:space="preserve"> Glasgow Coma Scale (GCS) and stroke symptoms (FAST).</w:t>
      </w:r>
    </w:p>
    <w:p w:rsidR="00000000" w:rsidDel="00000000" w:rsidP="00000000" w:rsidRDefault="00000000" w:rsidRPr="00000000" w14:paraId="000000A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Obstetrics &amp; Maternity:</w:t>
      </w:r>
      <w:r w:rsidDel="00000000" w:rsidR="00000000" w:rsidRPr="00000000">
        <w:rPr>
          <w:rFonts w:ascii="Google Sans Text" w:cs="Google Sans Text" w:eastAsia="Google Sans Text" w:hAnsi="Google Sans Text"/>
          <w:color w:val="1f1f1f"/>
          <w:rtl w:val="0"/>
        </w:rPr>
        <w:t xml:space="preserve"> Stages of labor, breastfeeding support.</w:t>
      </w:r>
    </w:p>
    <w:p w:rsidR="00000000" w:rsidDel="00000000" w:rsidP="00000000" w:rsidRDefault="00000000" w:rsidRPr="00000000" w14:paraId="000000A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Pediatrics:</w:t>
      </w:r>
      <w:r w:rsidDel="00000000" w:rsidR="00000000" w:rsidRPr="00000000">
        <w:rPr>
          <w:rFonts w:ascii="Google Sans Text" w:cs="Google Sans Text" w:eastAsia="Google Sans Text" w:hAnsi="Google Sans Text"/>
          <w:color w:val="1f1f1f"/>
          <w:rtl w:val="0"/>
        </w:rPr>
        <w:t xml:space="preserve"> Communicating with children and reassuring parents.</w:t>
      </w:r>
    </w:p>
    <w:p w:rsidR="00000000" w:rsidDel="00000000" w:rsidP="00000000" w:rsidRDefault="00000000" w:rsidRPr="00000000" w14:paraId="000000A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Mental Health Nursing:</w:t>
      </w:r>
      <w:r w:rsidDel="00000000" w:rsidR="00000000" w:rsidRPr="00000000">
        <w:rPr>
          <w:rFonts w:ascii="Google Sans Text" w:cs="Google Sans Text" w:eastAsia="Google Sans Text" w:hAnsi="Google Sans Text"/>
          <w:color w:val="1f1f1f"/>
          <w:rtl w:val="0"/>
        </w:rPr>
        <w:t xml:space="preserve"> Non-judgmental language for anxiety and depression.</w:t>
      </w:r>
    </w:p>
    <w:p w:rsidR="00000000" w:rsidDel="00000000" w:rsidP="00000000" w:rsidRDefault="00000000" w:rsidRPr="00000000" w14:paraId="000000A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Telephone Skills:</w:t>
      </w:r>
      <w:r w:rsidDel="00000000" w:rsidR="00000000" w:rsidRPr="00000000">
        <w:rPr>
          <w:rFonts w:ascii="Google Sans Text" w:cs="Google Sans Text" w:eastAsia="Google Sans Text" w:hAnsi="Google Sans Text"/>
          <w:color w:val="1f1f1f"/>
          <w:rtl w:val="0"/>
        </w:rPr>
        <w:t xml:space="preserve"> The ISBAR handover method (Introduction, Situation, Background, Assessment, Recommendation).</w:t>
      </w:r>
    </w:p>
    <w:p w:rsidR="00000000" w:rsidDel="00000000" w:rsidP="00000000" w:rsidRDefault="00000000" w:rsidRPr="00000000" w14:paraId="000000A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Discharge Planning:</w:t>
      </w:r>
      <w:r w:rsidDel="00000000" w:rsidR="00000000" w:rsidRPr="00000000">
        <w:rPr>
          <w:rFonts w:ascii="Google Sans Text" w:cs="Google Sans Text" w:eastAsia="Google Sans Text" w:hAnsi="Google Sans Text"/>
          <w:color w:val="1f1f1f"/>
          <w:rtl w:val="0"/>
        </w:rPr>
        <w:t xml:space="preserve"> Home care instructions and follow-up appointments.</w:t>
      </w:r>
    </w:p>
    <w:p w:rsidR="00000000" w:rsidDel="00000000" w:rsidP="00000000" w:rsidRDefault="00000000" w:rsidRPr="00000000" w14:paraId="000000A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Palliative Care:</w:t>
      </w:r>
      <w:r w:rsidDel="00000000" w:rsidR="00000000" w:rsidRPr="00000000">
        <w:rPr>
          <w:rFonts w:ascii="Google Sans Text" w:cs="Google Sans Text" w:eastAsia="Google Sans Text" w:hAnsi="Google Sans Text"/>
          <w:color w:val="1f1f1f"/>
          <w:rtl w:val="0"/>
        </w:rPr>
        <w:t xml:space="preserve"> Discussing end-of-life, empathy, and supporting the family.</w:t>
      </w:r>
    </w:p>
    <w:p w:rsidR="00000000" w:rsidDel="00000000" w:rsidP="00000000" w:rsidRDefault="00000000" w:rsidRPr="00000000" w14:paraId="000000A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Breaking Bad News:</w:t>
      </w:r>
      <w:r w:rsidDel="00000000" w:rsidR="00000000" w:rsidRPr="00000000">
        <w:rPr>
          <w:rFonts w:ascii="Google Sans Text" w:cs="Google Sans Text" w:eastAsia="Google Sans Text" w:hAnsi="Google Sans Text"/>
          <w:color w:val="1f1f1f"/>
          <w:rtl w:val="0"/>
        </w:rPr>
        <w:t xml:space="preserve"> SPIKES protocol for doctors.</w:t>
      </w:r>
    </w:p>
    <w:p w:rsidR="00000000" w:rsidDel="00000000" w:rsidP="00000000" w:rsidRDefault="00000000" w:rsidRPr="00000000" w14:paraId="000000A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Medical Ethics:</w:t>
      </w:r>
      <w:r w:rsidDel="00000000" w:rsidR="00000000" w:rsidRPr="00000000">
        <w:rPr>
          <w:rFonts w:ascii="Google Sans Text" w:cs="Google Sans Text" w:eastAsia="Google Sans Text" w:hAnsi="Google Sans Text"/>
          <w:color w:val="1f1f1f"/>
          <w:rtl w:val="0"/>
        </w:rPr>
        <w:t xml:space="preserve"> Confidentiality, consent, and refusing treatment.</w:t>
      </w:r>
    </w:p>
    <w:p w:rsidR="00000000" w:rsidDel="00000000" w:rsidP="00000000" w:rsidRDefault="00000000" w:rsidRPr="00000000" w14:paraId="000000A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Handling Aggressive Behavior:</w:t>
      </w:r>
      <w:r w:rsidDel="00000000" w:rsidR="00000000" w:rsidRPr="00000000">
        <w:rPr>
          <w:rFonts w:ascii="Google Sans Text" w:cs="Google Sans Text" w:eastAsia="Google Sans Text" w:hAnsi="Google Sans Text"/>
          <w:color w:val="1f1f1f"/>
          <w:rtl w:val="0"/>
        </w:rPr>
        <w:t xml:space="preserve"> De-escalation techniques and setting boundaries.</w:t>
      </w:r>
    </w:p>
    <w:p w:rsidR="00000000" w:rsidDel="00000000" w:rsidP="00000000" w:rsidRDefault="00000000" w:rsidRPr="00000000" w14:paraId="000000AC">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Anatomy Review:</w:t>
      </w:r>
      <w:r w:rsidDel="00000000" w:rsidR="00000000" w:rsidRPr="00000000">
        <w:rPr>
          <w:rFonts w:ascii="Google Sans Text" w:cs="Google Sans Text" w:eastAsia="Google Sans Text" w:hAnsi="Google Sans Text"/>
          <w:color w:val="1f1f1f"/>
          <w:rtl w:val="0"/>
        </w:rPr>
        <w:t xml:space="preserve"> Lay terms vs. Medical terms (e.g., "Navel" vs. "Umbilicus").</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Medical Terminology Categories (Vocabulary)</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Anatomy (Lay vs. Medical):</w:t>
      </w:r>
    </w:p>
    <w:p w:rsidR="00000000" w:rsidDel="00000000" w:rsidP="00000000" w:rsidRDefault="00000000" w:rsidRPr="00000000" w14:paraId="000000A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Jaw / Mandible</w:t>
      </w:r>
    </w:p>
    <w:p w:rsidR="00000000" w:rsidDel="00000000" w:rsidP="00000000" w:rsidRDefault="00000000" w:rsidRPr="00000000" w14:paraId="000000B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Breastbone / Sternum</w:t>
      </w:r>
    </w:p>
    <w:p w:rsidR="00000000" w:rsidDel="00000000" w:rsidP="00000000" w:rsidRDefault="00000000" w:rsidRPr="00000000" w14:paraId="000000B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Armpit / Axilla</w:t>
      </w:r>
    </w:p>
    <w:p w:rsidR="00000000" w:rsidDel="00000000" w:rsidP="00000000" w:rsidRDefault="00000000" w:rsidRPr="00000000" w14:paraId="000000B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Windpipe / Trachea</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Symptoms:</w:t>
      </w:r>
    </w:p>
    <w:p w:rsidR="00000000" w:rsidDel="00000000" w:rsidP="00000000" w:rsidRDefault="00000000" w:rsidRPr="00000000" w14:paraId="000000B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Dizzy / Vertigo</w:t>
      </w:r>
    </w:p>
    <w:p w:rsidR="00000000" w:rsidDel="00000000" w:rsidP="00000000" w:rsidRDefault="00000000" w:rsidRPr="00000000" w14:paraId="000000B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Sweaty / Diaphoretic</w:t>
      </w:r>
    </w:p>
    <w:p w:rsidR="00000000" w:rsidDel="00000000" w:rsidP="00000000" w:rsidRDefault="00000000" w:rsidRPr="00000000" w14:paraId="000000B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Short of breath / Dyspneic</w:t>
      </w:r>
    </w:p>
    <w:p w:rsidR="00000000" w:rsidDel="00000000" w:rsidP="00000000" w:rsidRDefault="00000000" w:rsidRPr="00000000" w14:paraId="000000B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Bruise / Contusion</w:t>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Hospital Verbs:</w:t>
      </w:r>
    </w:p>
    <w:p w:rsidR="00000000" w:rsidDel="00000000" w:rsidP="00000000" w:rsidRDefault="00000000" w:rsidRPr="00000000" w14:paraId="000000B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Admit, Discharge, Refer, Prescribe, Administer, Monitor, Assess.</w:t>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Common Abbreviations:</w:t>
      </w:r>
    </w:p>
    <w:p w:rsidR="00000000" w:rsidDel="00000000" w:rsidP="00000000" w:rsidRDefault="00000000" w:rsidRPr="00000000" w14:paraId="000000BB">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NPO (Nil Per Os), PRN (As needed), STAT (Immediately), BP (Blood Pressure), HR (Heart Rate).</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Disclaimer Template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Medical Content Disclaimer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Ovi Medical English provides language training for healthcare professionals. The medical information, scenarios, and protocols used in our lessons are for </w:t>
      </w:r>
      <w:r w:rsidDel="00000000" w:rsidR="00000000" w:rsidRPr="00000000">
        <w:rPr>
          <w:rFonts w:ascii="Google Sans Text" w:cs="Google Sans Text" w:eastAsia="Google Sans Text" w:hAnsi="Google Sans Text"/>
          <w:b w:val="1"/>
          <w:bCs w:val="1"/>
          <w:i w:val="1"/>
          <w:iCs w:val="1"/>
          <w:color w:val="1f1f1f"/>
          <w:rtl w:val="0"/>
        </w:rPr>
        <w:t xml:space="preserve">educational and linguistic purposes only</w:t>
      </w:r>
      <w:r w:rsidDel="00000000" w:rsidR="00000000" w:rsidRPr="00000000">
        <w:rPr>
          <w:rFonts w:ascii="Google Sans Text" w:cs="Google Sans Text" w:eastAsia="Google Sans Text" w:hAnsi="Google Sans Text"/>
          <w:i w:val="1"/>
          <w:iCs w:val="1"/>
          <w:color w:val="1f1f1f"/>
          <w:rtl w:val="0"/>
        </w:rPr>
        <w:t xml:space="preserve">.</w:t>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Not Medical Advice:</w:t>
      </w:r>
      <w:r w:rsidDel="00000000" w:rsidR="00000000" w:rsidRPr="00000000">
        <w:rPr>
          <w:rFonts w:ascii="Google Sans Text" w:cs="Google Sans Text" w:eastAsia="Google Sans Text" w:hAnsi="Google Sans Text"/>
          <w:color w:val="1f1f1f"/>
          <w:rtl w:val="0"/>
        </w:rPr>
        <w:t xml:space="preserve"> The content is not intended to be a substitute for professional medical advice, diagnosis, or treatment. Always rely on your professional training and institutional protocols when treating actual patients.</w:t>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Accuracy:</w:t>
      </w:r>
      <w:r w:rsidDel="00000000" w:rsidR="00000000" w:rsidRPr="00000000">
        <w:rPr>
          <w:rFonts w:ascii="Google Sans Text" w:cs="Google Sans Text" w:eastAsia="Google Sans Text" w:hAnsi="Google Sans Text"/>
          <w:color w:val="1f1f1f"/>
          <w:rtl w:val="0"/>
        </w:rPr>
        <w:t xml:space="preserve"> While we utilize reputable sources (e.g., CDC, MedlinePlus), medical knowledge changes rapidly. We do not warrant the accuracy or completeness of the medical information contained in the language materials.</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 Liability:</w:t>
      </w:r>
      <w:r w:rsidDel="00000000" w:rsidR="00000000" w:rsidRPr="00000000">
        <w:rPr>
          <w:rFonts w:ascii="Google Sans Text" w:cs="Google Sans Text" w:eastAsia="Google Sans Text" w:hAnsi="Google Sans Text"/>
          <w:color w:val="1f1f1f"/>
          <w:rtl w:val="0"/>
        </w:rPr>
        <w:t xml:space="preserve"> Ovi Medical English disclaims any liability for the use or misuse of the medical information presented in this course.</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Emergency:</w:t>
      </w:r>
      <w:r w:rsidDel="00000000" w:rsidR="00000000" w:rsidRPr="00000000">
        <w:rPr>
          <w:rFonts w:ascii="Google Sans Text" w:cs="Google Sans Text" w:eastAsia="Google Sans Text" w:hAnsi="Google Sans Text"/>
          <w:color w:val="1f1f1f"/>
          <w:rtl w:val="0"/>
        </w:rPr>
        <w:t xml:space="preserve"> Do not use these materials for decision-making in medical emergencies.</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8.5. API Documentation for Developers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Merriam-Webster Medical Dictionary API</w:t>
      </w:r>
    </w:p>
    <w:p w:rsidR="00000000" w:rsidDel="00000000" w:rsidP="00000000" w:rsidRDefault="00000000" w:rsidRPr="00000000" w14:paraId="000000C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GET https://www.dictionaryapi.com/api/v3/references/medical/json/{word}?key={API_KEY}</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JSON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"meta"</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"hypertension"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"hwi"</w:t>
      </w:r>
      <w:r w:rsidDel="00000000" w:rsidR="00000000" w:rsidRPr="00000000">
        <w:rPr>
          <w:rFonts w:ascii="Google Sans Text" w:cs="Google Sans Text" w:eastAsia="Google Sans Text" w:hAnsi="Google Sans Text"/>
          <w:color w:val="1f1f1f"/>
          <w:shd w:fill="f0f4f9" w:val="clear"/>
          <w:rtl w:val="0"/>
        </w:rPr>
        <w:t xml:space="preserve">: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"ˌhī-pər-ˈten-chən"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"sound"</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"audio"</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"hypert01"</w:t>
      </w:r>
      <w:r w:rsidDel="00000000" w:rsidR="00000000" w:rsidRPr="00000000">
        <w:rPr>
          <w:rFonts w:ascii="Google Sans Text" w:cs="Google Sans Text" w:eastAsia="Google Sans Text" w:hAnsi="Google Sans Text"/>
          <w:color w:val="1f1f1f"/>
          <w:shd w:fill="f0f4f9" w:val="clear"/>
          <w:rtl w:val="0"/>
        </w:rPr>
        <w:t xml:space="preserve"> } }]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"def"</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"sseq"</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"sense"</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"text"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"abnormally high blood pressure"</w:t>
      </w:r>
      <w:r w:rsidDel="00000000" w:rsidR="00000000" w:rsidRPr="00000000">
        <w:rPr>
          <w:rFonts w:ascii="Google Sans Text" w:cs="Google Sans Text" w:eastAsia="Google Sans Text" w:hAnsi="Google Sans Text"/>
          <w:color w:val="1f1f1f"/>
          <w:shd w:fill="f0f4f9" w:val="clear"/>
          <w:rtl w:val="0"/>
        </w:rPr>
        <w:t xml:space="preserve">] }] ] }]</w:t>
        <w:br w:type="textWrapping"/>
        <w:t xml:space="preserve">  }</w:t>
        <w:br w:type="textWrapping"/>
        <w:t xml:space="preserve">]</w:t>
        <w:br w:type="textWrapping"/>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Audio URL Construction:</w:t>
      </w:r>
      <w:r w:rsidDel="00000000" w:rsidR="00000000" w:rsidRPr="00000000">
        <w:rPr>
          <w:rFonts w:ascii="Google Sans Text" w:cs="Google Sans Text" w:eastAsia="Google Sans Text" w:hAnsi="Google Sans Text"/>
          <w:color w:val="1f1f1f"/>
          <w:rtl w:val="0"/>
        </w:rPr>
        <w:t xml:space="preserve"> https://media.merriam-webster.com/audio/prons/en/us/mp3/h/hypert01.mp3</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MedlinePlus XML Web Service</w:t>
      </w:r>
    </w:p>
    <w:p w:rsidR="00000000" w:rsidDel="00000000" w:rsidP="00000000" w:rsidRDefault="00000000" w:rsidRPr="00000000" w14:paraId="000000C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https://wsearch.nlm.nih.gov/ws/query?db=healthTopics&amp;term={QUERY}</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Response:</w:t>
      </w:r>
      <w:r w:rsidDel="00000000" w:rsidR="00000000" w:rsidRPr="00000000">
        <w:rPr>
          <w:rFonts w:ascii="Google Sans Text" w:cs="Google Sans Text" w:eastAsia="Google Sans Text" w:hAnsi="Google Sans Text"/>
          <w:color w:val="1f1f1f"/>
          <w:rtl w:val="0"/>
        </w:rPr>
        <w:t xml:space="preserve"> XML containing &lt;title&gt;, &lt;alt-title&gt; (synonyms), and &lt;summary&gt;.</w:t>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"Ovi Medical English" vertical is poised to fill a significant void in the Yamanashi medical education market. By eschewing static materials in favor of a dynamic, technology-driven curriculum, the school ensures its relevance and value proposition. The integration of specialty-specific RSS feeds from MedPage Today allows for a tailored learning experience, while the use of APIs from Merriam-Webster and MedlinePlus provides a robust terminological foundation. Coupled with a curriculum aligned to global standards (OET, USMLE) and a legally sound operational framework, Ovi Medical English can confidently promise its students not just language proficiency, but the communicative competence required for modern, global healthcare practice.</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Feeds - Information Center, accessed February 1, 2026, </w:t>
      </w:r>
      <w:hyperlink r:id="rId6">
        <w:r w:rsidDel="00000000" w:rsidR="00000000" w:rsidRPr="00000000">
          <w:rPr>
            <w:rFonts w:ascii="Google Sans" w:cs="Google Sans" w:eastAsia="Google Sans" w:hAnsi="Google Sans"/>
            <w:color w:val="0000ee"/>
            <w:sz w:val="24"/>
            <w:szCs w:val="24"/>
            <w:u w:val="single"/>
            <w:rtl w:val="0"/>
          </w:rPr>
          <w:t xml:space="preserve">https://support.medpagetoday.com/hc/en-us/articles/206269823-RSS-Feeds</w:t>
        </w:r>
      </w:hyperlink>
      <w:r w:rsidDel="00000000" w:rsidR="00000000" w:rsidRPr="00000000">
        <w:rPr>
          <w:rtl w:val="0"/>
        </w:rPr>
      </w:r>
    </w:p>
    <w:p w:rsidR="00000000" w:rsidDel="00000000" w:rsidP="00000000" w:rsidRDefault="00000000" w:rsidRPr="00000000" w14:paraId="000000C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Our Content is Delivered - HealthDay,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https://www.healthday.com/how-its-delivered</w:t>
        </w:r>
      </w:hyperlink>
      <w:r w:rsidDel="00000000" w:rsidR="00000000" w:rsidRPr="00000000">
        <w:rPr>
          <w:rtl w:val="0"/>
        </w:rPr>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Content Syndication &amp; Microsites | Flu Resource Center - CDC,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https://www.cdc.gov/flu-resources/microsite-syndication/index.html</w:t>
        </w:r>
      </w:hyperlink>
      <w:r w:rsidDel="00000000" w:rsidR="00000000" w:rsidRPr="00000000">
        <w:rPr>
          <w:rtl w:val="0"/>
        </w:rPr>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Disclaimer | St. Jude Global Alliance,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https://global.stjude.org/en-us/medical-disclaimer.html</w:t>
        </w:r>
      </w:hyperlink>
      <w:r w:rsidDel="00000000" w:rsidR="00000000" w:rsidRPr="00000000">
        <w:rPr>
          <w:rtl w:val="0"/>
        </w:rPr>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Disclaimer - Mass General Hospital,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https://www.massgeneral.org/notices/disclaimer</w:t>
        </w:r>
      </w:hyperlink>
      <w:r w:rsidDel="00000000" w:rsidR="00000000" w:rsidRPr="00000000">
        <w:rPr>
          <w:rtl w:val="0"/>
        </w:rPr>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MedPage Today: Medical News,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https://www.medpagetoday.com/</w:t>
        </w:r>
      </w:hyperlink>
      <w:r w:rsidDel="00000000" w:rsidR="00000000" w:rsidRPr="00000000">
        <w:rPr>
          <w:rtl w:val="0"/>
        </w:rPr>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for Medical Professionals - HealthDay,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https://www.healthday.com/news-for-medical-professionals</w:t>
        </w:r>
      </w:hyperlink>
      <w:r w:rsidDel="00000000" w:rsidR="00000000" w:rsidRPr="00000000">
        <w:rPr>
          <w:rtl w:val="0"/>
        </w:rPr>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HealthDay: Information For Healthier Living,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https://www.healthday.com/</w:t>
        </w:r>
      </w:hyperlink>
      <w:r w:rsidDel="00000000" w:rsidR="00000000" w:rsidRPr="00000000">
        <w:rPr>
          <w:rtl w:val="0"/>
        </w:rPr>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Feeds - MedlinePlus,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https://medlineplus.gov/rss.html</w:t>
        </w:r>
      </w:hyperlink>
      <w:r w:rsidDel="00000000" w:rsidR="00000000" w:rsidRPr="00000000">
        <w:rPr>
          <w:rtl w:val="0"/>
        </w:rPr>
      </w:r>
    </w:p>
    <w:p w:rsidR="00000000" w:rsidDel="00000000" w:rsidP="00000000" w:rsidRDefault="00000000" w:rsidRPr="00000000" w14:paraId="000000D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MedlinePlus - API/Web Service - Dataset - Catalog - Data.gov,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https://catalog.data.gov/dataset/medlineplus-966e5/resource/41a33d1e-8e63-4810-9776-70906b068111</w:t>
        </w:r>
      </w:hyperlink>
      <w:r w:rsidDel="00000000" w:rsidR="00000000" w:rsidRPr="00000000">
        <w:rPr>
          <w:rtl w:val="0"/>
        </w:rPr>
      </w:r>
    </w:p>
    <w:p w:rsidR="00000000" w:rsidDel="00000000" w:rsidP="00000000" w:rsidRDefault="00000000" w:rsidRPr="00000000" w14:paraId="000000D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MedlinePlus Web Service,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https://medlineplus.gov/about/developers/webservices/</w:t>
        </w:r>
      </w:hyperlink>
      <w:r w:rsidDel="00000000" w:rsidR="00000000" w:rsidRPr="00000000">
        <w:rPr>
          <w:rtl w:val="0"/>
        </w:rPr>
      </w:r>
    </w:p>
    <w:p w:rsidR="00000000" w:rsidDel="00000000" w:rsidP="00000000" w:rsidRDefault="00000000" w:rsidRPr="00000000" w14:paraId="000000D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MedlinePlus XML Files,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https://medlineplus.gov/xml.html</w:t>
        </w:r>
      </w:hyperlink>
      <w:r w:rsidDel="00000000" w:rsidR="00000000" w:rsidRPr="00000000">
        <w:rPr>
          <w:rtl w:val="0"/>
        </w:rPr>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MedlinePlus | HealthData.gov,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https://healthdata.gov/NIH/MedlinePlus/afxd-vfgu</w:t>
        </w:r>
      </w:hyperlink>
      <w:r w:rsidDel="00000000" w:rsidR="00000000" w:rsidRPr="00000000">
        <w:rPr>
          <w:rtl w:val="0"/>
        </w:rPr>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Syndicate Credible Health Content - CDC,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https://www.cdc.gov/vaccines/content-syndication.html</w:t>
        </w:r>
      </w:hyperlink>
      <w:r w:rsidDel="00000000" w:rsidR="00000000" w:rsidRPr="00000000">
        <w:rPr>
          <w:rtl w:val="0"/>
        </w:rPr>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Content Syndication - YouTube,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https://www.youtube.com/watch?v=MMoqlkNO9h8</w:t>
        </w:r>
      </w:hyperlink>
      <w:r w:rsidDel="00000000" w:rsidR="00000000" w:rsidRPr="00000000">
        <w:rPr>
          <w:rtl w:val="0"/>
        </w:rPr>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Reuters RSS Feed: Generate Feeds in Seconds | RSS.app,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https://rss.app/rss-feed/reuters-rss-feed</w:t>
        </w:r>
      </w:hyperlink>
      <w:r w:rsidDel="00000000" w:rsidR="00000000" w:rsidRPr="00000000">
        <w:rPr>
          <w:rtl w:val="0"/>
        </w:rPr>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Reuters RSS feeds dead? - FiveFilters.org,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https://www.fivefilters.org/2021/reuters-rss-feeds/</w:t>
        </w:r>
      </w:hyperlink>
      <w:r w:rsidDel="00000000" w:rsidR="00000000" w:rsidRPr="00000000">
        <w:rPr>
          <w:rtl w:val="0"/>
        </w:rPr>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Newsfeeds - ScienceDaily,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https://www.sciencedaily.com/newsfeeds.htm</w:t>
        </w:r>
      </w:hyperlink>
      <w:r w:rsidDel="00000000" w:rsidR="00000000" w:rsidRPr="00000000">
        <w:rPr>
          <w:rtl w:val="0"/>
        </w:rPr>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URLs,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https://about.fb.com/wp-content/uploads/2016/05/rss-urls-1.pdf</w:t>
        </w:r>
      </w:hyperlink>
      <w:r w:rsidDel="00000000" w:rsidR="00000000" w:rsidRPr="00000000">
        <w:rPr>
          <w:rtl w:val="0"/>
        </w:rPr>
      </w:r>
    </w:p>
    <w:p w:rsidR="00000000" w:rsidDel="00000000" w:rsidP="00000000" w:rsidRDefault="00000000" w:rsidRPr="00000000" w14:paraId="000000E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Medical English Communication Skills - YouTube,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https://www.youtube.com/watch?v=wm7Y2ezELu8</w:t>
        </w:r>
      </w:hyperlink>
      <w:r w:rsidDel="00000000" w:rsidR="00000000" w:rsidRPr="00000000">
        <w:rPr>
          <w:rtl w:val="0"/>
        </w:rPr>
      </w:r>
    </w:p>
    <w:p w:rsidR="00000000" w:rsidDel="00000000" w:rsidP="00000000" w:rsidRDefault="00000000" w:rsidRPr="00000000" w14:paraId="000000E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Virginia Allum, SLC's Head of Medical English, co-authors new Cambridge University Press OET prep book - Specialist Language Courses,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https://specialistlanguagecourses.com/virginia-allum-slcs-head-of-medical-english-co-authors-new-cambridge-university-press-oet-prep-book/</w:t>
        </w:r>
      </w:hyperlink>
      <w:r w:rsidDel="00000000" w:rsidR="00000000" w:rsidRPr="00000000">
        <w:rPr>
          <w:rtl w:val="0"/>
        </w:rPr>
      </w:r>
    </w:p>
    <w:p w:rsidR="00000000" w:rsidDel="00000000" w:rsidP="00000000" w:rsidRDefault="00000000" w:rsidRPr="00000000" w14:paraId="000000E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Virginia Allum - YouTube,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https://www.youtube.com/channel/UCaDJ_tKG-0UyfhNXxS_tT-w/videos</w:t>
        </w:r>
      </w:hyperlink>
      <w:r w:rsidDel="00000000" w:rsidR="00000000" w:rsidRPr="00000000">
        <w:rPr>
          <w:rtl w:val="0"/>
        </w:rPr>
      </w:r>
    </w:p>
    <w:p w:rsidR="00000000" w:rsidDel="00000000" w:rsidP="00000000" w:rsidRDefault="00000000" w:rsidRPr="00000000" w14:paraId="000000E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for Doctors: Asking about General Health - YouTube,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https://www.youtube.com/watch?v=AIzf5yWLVBM</w:t>
        </w:r>
      </w:hyperlink>
      <w:r w:rsidDel="00000000" w:rsidR="00000000" w:rsidRPr="00000000">
        <w:rPr>
          <w:rtl w:val="0"/>
        </w:rPr>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Geeky Medics - OSCE revision - App Store - Apple,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https://apps.apple.com/es/app/geeky-medics-osce-revision/id1050169390?l=en-GB</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&amp; Lifestyle - VOA - Voice of America English News,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https://learningenglish.voanews.com/z/955/1000</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Good Effects of Walking? - VOA Learning English,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https://learningenglish.voanews.com/a/7869856.html</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Permission to Use Content from Visible Body Products,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https://www.visiblebody.com/legal/permission-to-use-content-from-vb-products</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Creative commons and open source (article) | Khan Academy,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https://www.khanacademy.org/computing/computers-and-internet/xcae6f4a7ff015e7d:digital-information/xcae6f4a7ff015e7d:digital-copyright-and-licenses/a/creative-commons-and-open-source</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Khan Academy's Trademark and Brand Usage Policy?,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https://support.khanacademy.org/hc/en-us/articles/202263034-What-is-Khan-Academy-s-Trademark-and-Brand-Usage-Policy</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Copyright Permission Guidelines - American Heart Association,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https://www.heart.org/en/about-us/statements-and-policies/copyright-permission-guidelines</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Dictionary API,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https://dictionaryapi.com/products/api-medical-dictionary</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Merriam-Webster Dictionary API,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https://dictionaryapi.com/</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Merriam-Webster API - NoHeartPen's Digital Garden - Obsidian Publish,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https://publish.obsidian.md/noheartpen/%E5%8D%9A%E5%AE%A2/2025/Merriam-Webster+API</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Resources for assigning MeSH IDs to Japanese medical terms - PMC - NIH, accessed February 1, 2026, </w:t>
      </w:r>
      <w:hyperlink r:id="rId39">
        <w:r w:rsidDel="00000000" w:rsidR="00000000" w:rsidRPr="00000000">
          <w:rPr>
            <w:rFonts w:ascii="Google Sans" w:cs="Google Sans" w:eastAsia="Google Sans" w:hAnsi="Google Sans"/>
            <w:color w:val="0000ee"/>
            <w:sz w:val="24"/>
            <w:szCs w:val="24"/>
            <w:u w:val="single"/>
            <w:rtl w:val="0"/>
          </w:rPr>
          <w:t xml:space="preserve">https://pmc.ncbi.nlm.nih.gov/articles/PMC6808631/</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LSD Project, accessed February 1, 2026, </w:t>
      </w:r>
      <w:hyperlink r:id="rId40">
        <w:r w:rsidDel="00000000" w:rsidR="00000000" w:rsidRPr="00000000">
          <w:rPr>
            <w:rFonts w:ascii="Google Sans" w:cs="Google Sans" w:eastAsia="Google Sans" w:hAnsi="Google Sans"/>
            <w:color w:val="0000ee"/>
            <w:sz w:val="24"/>
            <w:szCs w:val="24"/>
            <w:u w:val="single"/>
            <w:rtl w:val="0"/>
          </w:rPr>
          <w:t xml:space="preserve">https://lsd-project.jp/en/project/about.html</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life science dictionary, accessed February 1, 2026, </w:t>
      </w:r>
      <w:hyperlink r:id="rId41">
        <w:r w:rsidDel="00000000" w:rsidR="00000000" w:rsidRPr="00000000">
          <w:rPr>
            <w:rFonts w:ascii="Google Sans" w:cs="Google Sans" w:eastAsia="Google Sans" w:hAnsi="Google Sans"/>
            <w:color w:val="0000ee"/>
            <w:sz w:val="24"/>
            <w:szCs w:val="24"/>
            <w:u w:val="single"/>
            <w:rtl w:val="0"/>
          </w:rPr>
          <w:t xml:space="preserve">https://lsd-project.org/</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Unified Medical Language System (UMLS) - National Library of Medicine, accessed February 1, 2026, </w:t>
      </w:r>
      <w:hyperlink r:id="rId42">
        <w:r w:rsidDel="00000000" w:rsidR="00000000" w:rsidRPr="00000000">
          <w:rPr>
            <w:rFonts w:ascii="Google Sans" w:cs="Google Sans" w:eastAsia="Google Sans" w:hAnsi="Google Sans"/>
            <w:color w:val="0000ee"/>
            <w:sz w:val="24"/>
            <w:szCs w:val="24"/>
            <w:u w:val="single"/>
            <w:rtl w:val="0"/>
          </w:rPr>
          <w:t xml:space="preserve">https://www.nlm.nih.gov/research/umls/index.html</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openFDA API, accessed February 1, 2026, </w:t>
      </w:r>
      <w:hyperlink r:id="rId43">
        <w:r w:rsidDel="00000000" w:rsidR="00000000" w:rsidRPr="00000000">
          <w:rPr>
            <w:rFonts w:ascii="Google Sans" w:cs="Google Sans" w:eastAsia="Google Sans" w:hAnsi="Google Sans"/>
            <w:color w:val="0000ee"/>
            <w:sz w:val="24"/>
            <w:szCs w:val="24"/>
            <w:u w:val="single"/>
            <w:rtl w:val="0"/>
          </w:rPr>
          <w:t xml:space="preserve">https://open.fda.gov/apis/</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Passed OET (first attempt): Study materials, how I studied, test day experience, and tips, accessed February 1, 2026, </w:t>
      </w:r>
      <w:hyperlink r:id="rId44">
        <w:r w:rsidDel="00000000" w:rsidR="00000000" w:rsidRPr="00000000">
          <w:rPr>
            <w:rFonts w:ascii="Google Sans" w:cs="Google Sans" w:eastAsia="Google Sans" w:hAnsi="Google Sans"/>
            <w:color w:val="0000ee"/>
            <w:sz w:val="24"/>
            <w:szCs w:val="24"/>
            <w:u w:val="single"/>
            <w:rtl w:val="0"/>
          </w:rPr>
          <w:t xml:space="preserve">https://www.reddit.com/r/OETforECFMG/comments/1m1jnso/passed_oet_first_attempt_study_materials_how_i/</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OET Speaking test role play cards / practice sample recordings, accessed February 1, 2026, </w:t>
      </w:r>
      <w:hyperlink r:id="rId45">
        <w:r w:rsidDel="00000000" w:rsidR="00000000" w:rsidRPr="00000000">
          <w:rPr>
            <w:rFonts w:ascii="Google Sans" w:cs="Google Sans" w:eastAsia="Google Sans" w:hAnsi="Google Sans"/>
            <w:color w:val="0000ee"/>
            <w:sz w:val="24"/>
            <w:szCs w:val="24"/>
            <w:u w:val="single"/>
            <w:rtl w:val="0"/>
          </w:rPr>
          <w:t xml:space="preserve">https://edubenchmark.com/blog/oet-speaking-role-play-cards/</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OET Listening Part A: Idioms &amp; Phrasal Verbs That Make Doctors Miss Answers!, accessed February 1, 2026, </w:t>
      </w:r>
      <w:hyperlink r:id="rId46">
        <w:r w:rsidDel="00000000" w:rsidR="00000000" w:rsidRPr="00000000">
          <w:rPr>
            <w:rFonts w:ascii="Google Sans" w:cs="Google Sans" w:eastAsia="Google Sans" w:hAnsi="Google Sans"/>
            <w:color w:val="0000ee"/>
            <w:sz w:val="24"/>
            <w:szCs w:val="24"/>
            <w:u w:val="single"/>
            <w:rtl w:val="0"/>
          </w:rPr>
          <w:t xml:space="preserve">https://www.youtube.com/watch?v=ZS9wUTsz9LU</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Cambridge English For Nursing | PDF - Scribd, accessed February 1, 2026, </w:t>
      </w:r>
      <w:hyperlink r:id="rId47">
        <w:r w:rsidDel="00000000" w:rsidR="00000000" w:rsidRPr="00000000">
          <w:rPr>
            <w:rFonts w:ascii="Google Sans" w:cs="Google Sans" w:eastAsia="Google Sans" w:hAnsi="Google Sans"/>
            <w:color w:val="0000ee"/>
            <w:sz w:val="24"/>
            <w:szCs w:val="24"/>
            <w:u w:val="single"/>
            <w:rtl w:val="0"/>
          </w:rPr>
          <w:t xml:space="preserve">https://www.scribd.com/document/949998181/Cambridge-English-for-Nursing</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Professional English in Use Medicine With Key CAMBRIDGE PDF - Scribd, accessed February 1, 2026, </w:t>
      </w:r>
      <w:hyperlink r:id="rId48">
        <w:r w:rsidDel="00000000" w:rsidR="00000000" w:rsidRPr="00000000">
          <w:rPr>
            <w:rFonts w:ascii="Google Sans" w:cs="Google Sans" w:eastAsia="Google Sans" w:hAnsi="Google Sans"/>
            <w:color w:val="0000ee"/>
            <w:sz w:val="24"/>
            <w:szCs w:val="24"/>
            <w:u w:val="single"/>
            <w:rtl w:val="0"/>
          </w:rPr>
          <w:t xml:space="preserve">https://www.scribd.com/document/421052075/144231772-Professional-English-in-Use-Medicine-With-Key-CAMBRIDGE-pdf</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USMLE Step 2 Clinical Skills Examination - University of Kansas Medical Center, accessed February 1, 2026, </w:t>
      </w:r>
      <w:hyperlink r:id="rId49">
        <w:r w:rsidDel="00000000" w:rsidR="00000000" w:rsidRPr="00000000">
          <w:rPr>
            <w:rFonts w:ascii="Google Sans" w:cs="Google Sans" w:eastAsia="Google Sans" w:hAnsi="Google Sans"/>
            <w:color w:val="0000ee"/>
            <w:sz w:val="24"/>
            <w:szCs w:val="24"/>
            <w:u w:val="single"/>
            <w:rtl w:val="0"/>
          </w:rPr>
          <w:t xml:space="preserve">https://www.kumc.edu/school-of-medicine/campuses/wichita/academics/academic-and-student-affairs-wichita/standardized-patient-program/for-students/usmle-step-2-clinical-skills-examination.html</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Study for Step 2 CS, accessed February 1, 2026, </w:t>
      </w:r>
      <w:hyperlink r:id="rId50">
        <w:r w:rsidDel="00000000" w:rsidR="00000000" w:rsidRPr="00000000">
          <w:rPr>
            <w:rFonts w:ascii="Google Sans" w:cs="Google Sans" w:eastAsia="Google Sans" w:hAnsi="Google Sans"/>
            <w:color w:val="0000ee"/>
            <w:sz w:val="24"/>
            <w:szCs w:val="24"/>
            <w:u w:val="single"/>
            <w:rtl w:val="0"/>
          </w:rPr>
          <w:t xml:space="preserve">https://education.uwmedicine.org/wp-content/uploads/2020/04/How-to-study-for-Step-2-CS-.pdf</w:t>
        </w:r>
      </w:hyperlink>
      <w:r w:rsidDel="00000000" w:rsidR="00000000" w:rsidRPr="00000000">
        <w:rPr>
          <w:rtl w:val="0"/>
        </w:rPr>
      </w:r>
    </w:p>
    <w:p w:rsidR="00000000" w:rsidDel="00000000" w:rsidP="00000000" w:rsidRDefault="00000000" w:rsidRPr="00000000" w14:paraId="000000F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Preparation for USMLE Step 2 CS Checklist, accessed February 1, 2026, </w:t>
      </w:r>
      <w:hyperlink r:id="rId51">
        <w:r w:rsidDel="00000000" w:rsidR="00000000" w:rsidRPr="00000000">
          <w:rPr>
            <w:rFonts w:ascii="Google Sans" w:cs="Google Sans" w:eastAsia="Google Sans" w:hAnsi="Google Sans"/>
            <w:color w:val="0000ee"/>
            <w:sz w:val="24"/>
            <w:szCs w:val="24"/>
            <w:u w:val="single"/>
            <w:rtl w:val="0"/>
          </w:rPr>
          <w:t xml:space="preserve">https://www.aucmed.edu/media/6141/step-2-cs-prep-checklist.pdf</w:t>
        </w:r>
      </w:hyperlink>
      <w:r w:rsidDel="00000000" w:rsidR="00000000" w:rsidRPr="00000000">
        <w:rPr>
          <w:rtl w:val="0"/>
        </w:rPr>
      </w:r>
    </w:p>
    <w:p w:rsidR="00000000" w:rsidDel="00000000" w:rsidP="00000000" w:rsidRDefault="00000000" w:rsidRPr="00000000" w14:paraId="000000F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OET Nursing Speaking Role Play Guide | PDF - Scribd, accessed February 1, 2026, </w:t>
      </w:r>
      <w:hyperlink r:id="rId52">
        <w:r w:rsidDel="00000000" w:rsidR="00000000" w:rsidRPr="00000000">
          <w:rPr>
            <w:rFonts w:ascii="Google Sans" w:cs="Google Sans" w:eastAsia="Google Sans" w:hAnsi="Google Sans"/>
            <w:color w:val="0000ee"/>
            <w:sz w:val="24"/>
            <w:szCs w:val="24"/>
            <w:u w:val="single"/>
            <w:rtl w:val="0"/>
          </w:rPr>
          <w:t xml:space="preserve">https://www.scribd.com/document/702358208/SPEAKING-ROLE-PLAY-oet-tapescript</w:t>
        </w:r>
      </w:hyperlink>
      <w:r w:rsidDel="00000000" w:rsidR="00000000" w:rsidRPr="00000000">
        <w:rPr>
          <w:rtl w:val="0"/>
        </w:rPr>
      </w:r>
    </w:p>
    <w:p w:rsidR="00000000" w:rsidDel="00000000" w:rsidP="00000000" w:rsidRDefault="00000000" w:rsidRPr="00000000" w14:paraId="000000F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Instructor Page This activity is a role-play. Students are to plan dialogues around a particular situation where a patient has - LINCS, accessed February 1, 2026, </w:t>
      </w:r>
      <w:hyperlink r:id="rId53">
        <w:r w:rsidDel="00000000" w:rsidR="00000000" w:rsidRPr="00000000">
          <w:rPr>
            <w:rFonts w:ascii="Google Sans" w:cs="Google Sans" w:eastAsia="Google Sans" w:hAnsi="Google Sans"/>
            <w:color w:val="0000ee"/>
            <w:sz w:val="24"/>
            <w:szCs w:val="24"/>
            <w:u w:val="single"/>
            <w:rtl w:val="0"/>
          </w:rPr>
          <w:t xml:space="preserve">https://www.lincs.ed.gov/sites/default/files/health/pdf/s8/s8_3_2.pdf</w:t>
        </w:r>
      </w:hyperlink>
      <w:r w:rsidDel="00000000" w:rsidR="00000000" w:rsidRPr="00000000">
        <w:rPr>
          <w:rtl w:val="0"/>
        </w:rPr>
      </w:r>
    </w:p>
    <w:p w:rsidR="00000000" w:rsidDel="00000000" w:rsidP="00000000" w:rsidRDefault="00000000" w:rsidRPr="00000000" w14:paraId="000000F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Roleplay English For Nursing Script | PDF | Epidemiology | Clinical Medicine - Scribd, accessed February 1, 2026, </w:t>
      </w:r>
      <w:hyperlink r:id="rId54">
        <w:r w:rsidDel="00000000" w:rsidR="00000000" w:rsidRPr="00000000">
          <w:rPr>
            <w:rFonts w:ascii="Google Sans" w:cs="Google Sans" w:eastAsia="Google Sans" w:hAnsi="Google Sans"/>
            <w:color w:val="0000ee"/>
            <w:sz w:val="24"/>
            <w:szCs w:val="24"/>
            <w:u w:val="single"/>
            <w:rtl w:val="0"/>
          </w:rPr>
          <w:t xml:space="preserve">https://www.scribd.com/document/493923528/roleplay-english-for-nursing-script</w:t>
        </w:r>
      </w:hyperlink>
      <w:r w:rsidDel="00000000" w:rsidR="00000000" w:rsidRPr="00000000">
        <w:rPr>
          <w:rtl w:val="0"/>
        </w:rPr>
      </w:r>
    </w:p>
    <w:p w:rsidR="00000000" w:rsidDel="00000000" w:rsidP="00000000" w:rsidRDefault="00000000" w:rsidRPr="00000000" w14:paraId="000000F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Scripted Role Play #1 – English, accessed February 1, 2026, </w:t>
      </w:r>
      <w:hyperlink r:id="rId55">
        <w:r w:rsidDel="00000000" w:rsidR="00000000" w:rsidRPr="00000000">
          <w:rPr>
            <w:rFonts w:ascii="Google Sans" w:cs="Google Sans" w:eastAsia="Google Sans" w:hAnsi="Google Sans"/>
            <w:color w:val="0000ee"/>
            <w:sz w:val="24"/>
            <w:szCs w:val="24"/>
            <w:u w:val="single"/>
            <w:rtl w:val="0"/>
          </w:rPr>
          <w:t xml:space="preserve">https://www.alverno.edu/media/alvernocollege/institute/pdfs/AII%20MHIT%20Script%201%20-%20Anxiety%20ENG.pdf</w:t>
        </w:r>
      </w:hyperlink>
      <w:r w:rsidDel="00000000" w:rsidR="00000000" w:rsidRPr="00000000">
        <w:rPr>
          <w:rtl w:val="0"/>
        </w:rPr>
      </w:r>
    </w:p>
    <w:p w:rsidR="00000000" w:rsidDel="00000000" w:rsidP="00000000" w:rsidRDefault="00000000" w:rsidRPr="00000000" w14:paraId="0000010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Copyright and Healthcare Disclaimer - UW Medicine, accessed February 1, 2026, </w:t>
      </w:r>
      <w:hyperlink r:id="rId56">
        <w:r w:rsidDel="00000000" w:rsidR="00000000" w:rsidRPr="00000000">
          <w:rPr>
            <w:rFonts w:ascii="Google Sans" w:cs="Google Sans" w:eastAsia="Google Sans" w:hAnsi="Google Sans"/>
            <w:color w:val="0000ee"/>
            <w:sz w:val="24"/>
            <w:szCs w:val="24"/>
            <w:u w:val="single"/>
            <w:rtl w:val="0"/>
          </w:rPr>
          <w:t xml:space="preserve">https://www.uwmedicine.org/about/compliance/disclaimer</w:t>
        </w:r>
      </w:hyperlink>
      <w:r w:rsidDel="00000000" w:rsidR="00000000" w:rsidRPr="00000000">
        <w:rPr>
          <w:rtl w:val="0"/>
        </w:rPr>
      </w:r>
    </w:p>
    <w:p w:rsidR="00000000" w:rsidDel="00000000" w:rsidP="00000000" w:rsidRDefault="00000000" w:rsidRPr="00000000" w14:paraId="0000010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8.2.1 Rights in Data (Publication and Copyrighting) - NIH Grants &amp; Funding, accessed February 1, 2026, </w:t>
      </w:r>
      <w:hyperlink r:id="rId57">
        <w:r w:rsidDel="00000000" w:rsidR="00000000" w:rsidRPr="00000000">
          <w:rPr>
            <w:rFonts w:ascii="Google Sans" w:cs="Google Sans" w:eastAsia="Google Sans" w:hAnsi="Google Sans"/>
            <w:color w:val="0000ee"/>
            <w:sz w:val="24"/>
            <w:szCs w:val="24"/>
            <w:u w:val="single"/>
            <w:rtl w:val="0"/>
          </w:rPr>
          <w:t xml:space="preserve">https://grants.nih.gov/grants/policy/nihgps/html5/section_8/8.2.1_rights_in_data__publication_and_copyrighting_.htm</w:t>
        </w:r>
      </w:hyperlink>
      <w:r w:rsidDel="00000000" w:rsidR="00000000" w:rsidRPr="00000000">
        <w:rPr>
          <w:rtl w:val="0"/>
        </w:rPr>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Disclaimer - Harvard Medical School, accessed February 1, 2026, </w:t>
      </w:r>
      <w:hyperlink r:id="rId58">
        <w:r w:rsidDel="00000000" w:rsidR="00000000" w:rsidRPr="00000000">
          <w:rPr>
            <w:rFonts w:ascii="Google Sans" w:cs="Google Sans" w:eastAsia="Google Sans" w:hAnsi="Google Sans"/>
            <w:color w:val="0000ee"/>
            <w:sz w:val="24"/>
            <w:szCs w:val="24"/>
            <w:u w:val="single"/>
            <w:rtl w:val="0"/>
          </w:rPr>
          <w:t xml:space="preserve">https://hms.harvard.edu/news-events/multimedia/video-library/video-disclaimer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sd-project.jp/en/project/about.html" TargetMode="External"/><Relationship Id="rId42" Type="http://schemas.openxmlformats.org/officeDocument/2006/relationships/hyperlink" Target="https://www.nlm.nih.gov/research/umls/index.html" TargetMode="External"/><Relationship Id="rId41" Type="http://schemas.openxmlformats.org/officeDocument/2006/relationships/hyperlink" Target="https://lsd-project.org/" TargetMode="External"/><Relationship Id="rId44" Type="http://schemas.openxmlformats.org/officeDocument/2006/relationships/hyperlink" Target="https://www.reddit.com/r/OETforECFMG/comments/1m1jnso/passed_oet_first_attempt_study_materials_how_i/" TargetMode="External"/><Relationship Id="rId43" Type="http://schemas.openxmlformats.org/officeDocument/2006/relationships/hyperlink" Target="https://open.fda.gov/apis/" TargetMode="External"/><Relationship Id="rId46" Type="http://schemas.openxmlformats.org/officeDocument/2006/relationships/hyperlink" Target="https://www.youtube.com/watch?v=ZS9wUTsz9LU" TargetMode="External"/><Relationship Id="rId45" Type="http://schemas.openxmlformats.org/officeDocument/2006/relationships/hyperlink" Target="https://edubenchmark.com/blog/oet-speaking-role-play-car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lobal.stjude.org/en-us/medical-disclaimer.html" TargetMode="External"/><Relationship Id="rId48" Type="http://schemas.openxmlformats.org/officeDocument/2006/relationships/hyperlink" Target="https://www.scribd.com/document/421052075/144231772-Professional-English-in-Use-Medicine-With-Key-CAMBRIDGE-pdf" TargetMode="External"/><Relationship Id="rId47" Type="http://schemas.openxmlformats.org/officeDocument/2006/relationships/hyperlink" Target="https://www.scribd.com/document/949998181/Cambridge-English-for-Nursing" TargetMode="External"/><Relationship Id="rId49" Type="http://schemas.openxmlformats.org/officeDocument/2006/relationships/hyperlink" Target="https://www.kumc.edu/school-of-medicine/campuses/wichita/academics/academic-and-student-affairs-wichita/standardized-patient-program/for-students/usmle-step-2-clinical-skills-examination.html" TargetMode="External"/><Relationship Id="rId5" Type="http://schemas.openxmlformats.org/officeDocument/2006/relationships/styles" Target="styles.xml"/><Relationship Id="rId6" Type="http://schemas.openxmlformats.org/officeDocument/2006/relationships/hyperlink" Target="https://support.medpagetoday.com/hc/en-us/articles/206269823-RSS-Feeds" TargetMode="External"/><Relationship Id="rId7" Type="http://schemas.openxmlformats.org/officeDocument/2006/relationships/hyperlink" Target="https://www.healthday.com/how-its-delivered" TargetMode="External"/><Relationship Id="rId8" Type="http://schemas.openxmlformats.org/officeDocument/2006/relationships/hyperlink" Target="https://www.cdc.gov/flu-resources/microsite-syndication/index.html" TargetMode="External"/><Relationship Id="rId31" Type="http://schemas.openxmlformats.org/officeDocument/2006/relationships/hyperlink" Target="https://learningenglish.voanews.com/a/7869856.html" TargetMode="External"/><Relationship Id="rId30" Type="http://schemas.openxmlformats.org/officeDocument/2006/relationships/hyperlink" Target="https://learningenglish.voanews.com/z/955/1000" TargetMode="External"/><Relationship Id="rId33" Type="http://schemas.openxmlformats.org/officeDocument/2006/relationships/hyperlink" Target="https://www.khanacademy.org/computing/computers-and-internet/xcae6f4a7ff015e7d:digital-information/xcae6f4a7ff015e7d:digital-copyright-and-licenses/a/creative-commons-and-open-source" TargetMode="External"/><Relationship Id="rId32" Type="http://schemas.openxmlformats.org/officeDocument/2006/relationships/hyperlink" Target="https://www.visiblebody.com/legal/permission-to-use-content-from-vb-products" TargetMode="External"/><Relationship Id="rId35" Type="http://schemas.openxmlformats.org/officeDocument/2006/relationships/hyperlink" Target="https://www.heart.org/en/about-us/statements-and-policies/copyright-permission-guidelines" TargetMode="External"/><Relationship Id="rId34" Type="http://schemas.openxmlformats.org/officeDocument/2006/relationships/hyperlink" Target="https://support.khanacademy.org/hc/en-us/articles/202263034-What-is-Khan-Academy-s-Trademark-and-Brand-Usage-Policy" TargetMode="External"/><Relationship Id="rId37" Type="http://schemas.openxmlformats.org/officeDocument/2006/relationships/hyperlink" Target="https://dictionaryapi.com/" TargetMode="External"/><Relationship Id="rId36" Type="http://schemas.openxmlformats.org/officeDocument/2006/relationships/hyperlink" Target="https://dictionaryapi.com/products/api-medical-dictionary" TargetMode="External"/><Relationship Id="rId39" Type="http://schemas.openxmlformats.org/officeDocument/2006/relationships/hyperlink" Target="https://pmc.ncbi.nlm.nih.gov/articles/PMC6808631/" TargetMode="External"/><Relationship Id="rId38" Type="http://schemas.openxmlformats.org/officeDocument/2006/relationships/hyperlink" Target="https://publish.obsidian.md/noheartpen/%E5%8D%9A%E5%AE%A2/2025/Merriam-Webster+API" TargetMode="External"/><Relationship Id="rId20" Type="http://schemas.openxmlformats.org/officeDocument/2006/relationships/hyperlink" Target="https://www.youtube.com/watch?v=MMoqlkNO9h8" TargetMode="External"/><Relationship Id="rId22" Type="http://schemas.openxmlformats.org/officeDocument/2006/relationships/hyperlink" Target="https://www.fivefilters.org/2021/reuters-rss-feeds/" TargetMode="External"/><Relationship Id="rId21" Type="http://schemas.openxmlformats.org/officeDocument/2006/relationships/hyperlink" Target="https://rss.app/rss-feed/reuters-rss-feed" TargetMode="External"/><Relationship Id="rId24" Type="http://schemas.openxmlformats.org/officeDocument/2006/relationships/hyperlink" Target="https://about.fb.com/wp-content/uploads/2016/05/rss-urls-1.pdf" TargetMode="External"/><Relationship Id="rId23" Type="http://schemas.openxmlformats.org/officeDocument/2006/relationships/hyperlink" Target="https://www.sciencedaily.com/newsfeeds.htm" TargetMode="External"/><Relationship Id="rId26" Type="http://schemas.openxmlformats.org/officeDocument/2006/relationships/hyperlink" Target="https://specialistlanguagecourses.com/virginia-allum-slcs-head-of-medical-english-co-authors-new-cambridge-university-press-oet-prep-book/" TargetMode="External"/><Relationship Id="rId25" Type="http://schemas.openxmlformats.org/officeDocument/2006/relationships/hyperlink" Target="https://www.youtube.com/watch?v=wm7Y2ezELu8" TargetMode="External"/><Relationship Id="rId28" Type="http://schemas.openxmlformats.org/officeDocument/2006/relationships/hyperlink" Target="https://www.youtube.com/watch?v=AIzf5yWLVBM" TargetMode="External"/><Relationship Id="rId27" Type="http://schemas.openxmlformats.org/officeDocument/2006/relationships/hyperlink" Target="https://www.youtube.com/channel/UCaDJ_tKG-0UyfhNXxS_tT-w/videos" TargetMode="External"/><Relationship Id="rId29" Type="http://schemas.openxmlformats.org/officeDocument/2006/relationships/hyperlink" Target="https://apps.apple.com/es/app/geeky-medics-osce-revision/id1050169390?l=en-GB" TargetMode="External"/><Relationship Id="rId51" Type="http://schemas.openxmlformats.org/officeDocument/2006/relationships/hyperlink" Target="https://www.aucmed.edu/media/6141/step-2-cs-prep-checklist.pdf" TargetMode="External"/><Relationship Id="rId50" Type="http://schemas.openxmlformats.org/officeDocument/2006/relationships/hyperlink" Target="https://education.uwmedicine.org/wp-content/uploads/2020/04/How-to-study-for-Step-2-CS-.pdf" TargetMode="External"/><Relationship Id="rId53" Type="http://schemas.openxmlformats.org/officeDocument/2006/relationships/hyperlink" Target="https://www.lincs.ed.gov/sites/default/files/health/pdf/s8/s8_3_2.pdf" TargetMode="External"/><Relationship Id="rId52" Type="http://schemas.openxmlformats.org/officeDocument/2006/relationships/hyperlink" Target="https://www.scribd.com/document/702358208/SPEAKING-ROLE-PLAY-oet-tapescript" TargetMode="External"/><Relationship Id="rId11" Type="http://schemas.openxmlformats.org/officeDocument/2006/relationships/hyperlink" Target="https://www.medpagetoday.com/" TargetMode="External"/><Relationship Id="rId55" Type="http://schemas.openxmlformats.org/officeDocument/2006/relationships/hyperlink" Target="https://www.alverno.edu/media/alvernocollege/institute/pdfs/AII%20MHIT%20Script%201%20-%20Anxiety%20ENG.pdf" TargetMode="External"/><Relationship Id="rId10" Type="http://schemas.openxmlformats.org/officeDocument/2006/relationships/hyperlink" Target="https://www.massgeneral.org/notices/disclaimer" TargetMode="External"/><Relationship Id="rId54" Type="http://schemas.openxmlformats.org/officeDocument/2006/relationships/hyperlink" Target="https://www.scribd.com/document/493923528/roleplay-english-for-nursing-script" TargetMode="External"/><Relationship Id="rId13" Type="http://schemas.openxmlformats.org/officeDocument/2006/relationships/hyperlink" Target="https://www.healthday.com/" TargetMode="External"/><Relationship Id="rId57" Type="http://schemas.openxmlformats.org/officeDocument/2006/relationships/hyperlink" Target="https://grants.nih.gov/grants/policy/nihgps/html5/section_8/8.2.1_rights_in_data__publication_and_copyrighting_.htm" TargetMode="External"/><Relationship Id="rId12" Type="http://schemas.openxmlformats.org/officeDocument/2006/relationships/hyperlink" Target="https://www.healthday.com/news-for-medical-professionals" TargetMode="External"/><Relationship Id="rId56" Type="http://schemas.openxmlformats.org/officeDocument/2006/relationships/hyperlink" Target="https://www.uwmedicine.org/about/compliance/disclaimer" TargetMode="External"/><Relationship Id="rId15" Type="http://schemas.openxmlformats.org/officeDocument/2006/relationships/hyperlink" Target="https://catalog.data.gov/dataset/medlineplus-966e5/resource/41a33d1e-8e63-4810-9776-70906b068111" TargetMode="External"/><Relationship Id="rId14" Type="http://schemas.openxmlformats.org/officeDocument/2006/relationships/hyperlink" Target="https://medlineplus.gov/rss.html" TargetMode="External"/><Relationship Id="rId58" Type="http://schemas.openxmlformats.org/officeDocument/2006/relationships/hyperlink" Target="https://hms.harvard.edu/news-events/multimedia/video-library/video-disclaimer" TargetMode="External"/><Relationship Id="rId17" Type="http://schemas.openxmlformats.org/officeDocument/2006/relationships/hyperlink" Target="https://medlineplus.gov/xml.html" TargetMode="External"/><Relationship Id="rId16" Type="http://schemas.openxmlformats.org/officeDocument/2006/relationships/hyperlink" Target="https://medlineplus.gov/about/developers/webservices/" TargetMode="External"/><Relationship Id="rId19" Type="http://schemas.openxmlformats.org/officeDocument/2006/relationships/hyperlink" Target="https://www.cdc.gov/vaccines/content-syndication.html" TargetMode="External"/><Relationship Id="rId18" Type="http://schemas.openxmlformats.org/officeDocument/2006/relationships/hyperlink" Target="https://healthdata.gov/NIH/MedlinePlus/afxd-vfgu"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